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D7EC" w:themeColor="accent2" w:themeTint="66"/>
  <w:body>
    <w:p w:rsidR="00437EB1" w:rsidRPr="006D34EF" w:rsidRDefault="00663488" w:rsidP="00386D0D">
      <w:pPr>
        <w:jc w:val="center"/>
        <w:rPr>
          <w:rFonts w:ascii="Comic Sans MS" w:hAnsi="Comic Sans MS"/>
          <w:b/>
          <w:bCs/>
          <w:color w:val="1B1D3D" w:themeColor="text2" w:themeShade="BF"/>
          <w:sz w:val="40"/>
          <w:szCs w:val="40"/>
        </w:rPr>
      </w:pPr>
      <w:r w:rsidRPr="006D34EF">
        <w:rPr>
          <w:rFonts w:ascii="Comic Sans MS" w:hAnsi="Comic Sans MS"/>
          <w:b/>
          <w:bCs/>
          <w:color w:val="1B1D3D" w:themeColor="text2" w:themeShade="BF"/>
          <w:sz w:val="40"/>
          <w:szCs w:val="40"/>
        </w:rPr>
        <w:t>У ребенка зависимость от гаджета:  алгоритм, который поможет.</w:t>
      </w:r>
    </w:p>
    <w:p w:rsidR="000F3F62" w:rsidRPr="006D34EF" w:rsidRDefault="000F3F62" w:rsidP="00386D0D">
      <w:pPr>
        <w:jc w:val="center"/>
        <w:rPr>
          <w:rFonts w:ascii="Times New Roman" w:hAnsi="Times New Roman" w:cs="Times New Roman"/>
          <w:color w:val="1B1D3D" w:themeColor="text2" w:themeShade="BF"/>
          <w:sz w:val="28"/>
          <w:szCs w:val="28"/>
        </w:rPr>
      </w:pPr>
    </w:p>
    <w:p w:rsidR="00437EB1" w:rsidRPr="006D34EF" w:rsidRDefault="00450FBE" w:rsidP="006D34EF">
      <w:p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2A5276">
        <w:rPr>
          <w:rFonts w:ascii="Comic Sans MS" w:hAnsi="Comic Sans MS" w:cs="Times New Roman"/>
          <w:b/>
          <w:bCs/>
          <w:color w:val="C00000"/>
          <w:sz w:val="28"/>
          <w:szCs w:val="28"/>
        </w:rPr>
        <w:t>Д</w:t>
      </w:r>
      <w:r w:rsidR="000F3F62" w:rsidRPr="002A5276">
        <w:rPr>
          <w:rFonts w:ascii="Comic Sans MS" w:hAnsi="Comic Sans MS" w:cs="Times New Roman"/>
          <w:b/>
          <w:bCs/>
          <w:color w:val="C00000"/>
          <w:sz w:val="28"/>
          <w:szCs w:val="28"/>
        </w:rPr>
        <w:t>иагностика</w:t>
      </w:r>
      <w:r w:rsidR="00437EB1" w:rsidRPr="002A5276">
        <w:rPr>
          <w:rFonts w:ascii="Comic Sans MS" w:hAnsi="Comic Sans MS" w:cs="Times New Roman"/>
          <w:b/>
          <w:bCs/>
          <w:color w:val="C00000"/>
          <w:sz w:val="28"/>
          <w:szCs w:val="28"/>
        </w:rPr>
        <w:t>:</w:t>
      </w:r>
      <w:r w:rsidR="00437EB1" w:rsidRPr="006D34EF">
        <w:rPr>
          <w:rFonts w:ascii="Comic Sans MS" w:hAnsi="Comic Sans MS" w:cs="Times New Roman"/>
          <w:color w:val="1B1D3D" w:themeColor="text2" w:themeShade="BF"/>
          <w:sz w:val="28"/>
          <w:szCs w:val="28"/>
        </w:rPr>
        <w:t xml:space="preserve"> </w:t>
      </w:r>
      <w:r w:rsidR="00437EB1" w:rsidRPr="006D34EF">
        <w:rPr>
          <w:rFonts w:ascii="Comic Sans MS" w:hAnsi="Comic Sans MS" w:cs="Times New Roman"/>
          <w:b/>
          <w:bCs/>
          <w:color w:val="1B1D3D" w:themeColor="text2" w:themeShade="BF"/>
          <w:sz w:val="24"/>
          <w:szCs w:val="24"/>
        </w:rPr>
        <w:t>ПРИЗНАКИ ГАДЖЕТ-ЗАВИСИМОСТИ У ДОШКОЛЬНИКА</w:t>
      </w:r>
    </w:p>
    <w:p w:rsidR="00437EB1" w:rsidRPr="006D34EF" w:rsidRDefault="00437EB1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регулярно играет с гаджетом, по возможности- ежедневно.</w:t>
      </w:r>
    </w:p>
    <w:p w:rsidR="00437EB1" w:rsidRPr="006D34EF" w:rsidRDefault="00437EB1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Время игры с гаджетом возрастает.</w:t>
      </w:r>
    </w:p>
    <w:p w:rsidR="00437EB1" w:rsidRPr="006D34EF" w:rsidRDefault="00437EB1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регулярно скачивает себе еще игры или приложения либо просит взрослого скачать.</w:t>
      </w:r>
    </w:p>
    <w:p w:rsidR="00437EB1" w:rsidRPr="006D34EF" w:rsidRDefault="00437EB1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играет или занимается чем-то еще в гаджете п</w:t>
      </w:r>
      <w:r w:rsidR="004F75BA"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 xml:space="preserve">араллельно с другими занятиями: </w:t>
      </w: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едой, живой игрой.</w:t>
      </w:r>
    </w:p>
    <w:p w:rsidR="004F75BA" w:rsidRPr="006D34EF" w:rsidRDefault="004F75BA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предпочитает виртуальный мир, например игру или блуждание в сети, любому другому занятию.</w:t>
      </w:r>
    </w:p>
    <w:p w:rsidR="004F75BA" w:rsidRPr="006D34EF" w:rsidRDefault="004F75BA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испытывает больше позитивных чувств и внимания к виртуальному миру, чем к реальному миру.</w:t>
      </w:r>
    </w:p>
    <w:p w:rsidR="004F75BA" w:rsidRPr="006D34EF" w:rsidRDefault="004F75BA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не хочет и не может самостоятельно отказаться от игры и прервать ее.</w:t>
      </w:r>
    </w:p>
    <w:p w:rsidR="004F75BA" w:rsidRPr="006D34EF" w:rsidRDefault="004F75BA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не может сам прогнозировать, когда закончит заниматься с гаджетом;  говорит о времени с гаджетом «сейчас», «еще», «ну скоро»</w:t>
      </w:r>
      <w:r w:rsidR="00BF0248"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; в целом не хочет думать об этом завершении.</w:t>
      </w:r>
    </w:p>
    <w:p w:rsidR="00BF0248" w:rsidRPr="006D34EF" w:rsidRDefault="00BF0248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Запрет или невозможность играть с гаджетом вызывают у ребенка негативные чувства.</w:t>
      </w:r>
    </w:p>
    <w:p w:rsidR="00BF0248" w:rsidRPr="006D34EF" w:rsidRDefault="00BF0248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обсуждает виртуальные игры, героев, ролики и играет в них в реальности: персонаж игры или ролика становится персонажем живой игры.</w:t>
      </w:r>
    </w:p>
    <w:p w:rsidR="00BF0248" w:rsidRPr="006D34EF" w:rsidRDefault="00BF0248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врет, чтобы скрыть</w:t>
      </w:r>
      <w:proofErr w:type="gramStart"/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 xml:space="preserve"> ,</w:t>
      </w:r>
      <w:proofErr w:type="gramEnd"/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 xml:space="preserve"> насколько много или часто он играет.</w:t>
      </w:r>
    </w:p>
    <w:p w:rsidR="00BF0248" w:rsidRPr="006D34EF" w:rsidRDefault="00BF0248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</w:t>
      </w:r>
      <w:r w:rsidR="00373465"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 xml:space="preserve"> может </w:t>
      </w: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 xml:space="preserve"> использовать гаджет</w:t>
      </w:r>
      <w:r w:rsidR="00373465"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 xml:space="preserve"> </w:t>
      </w: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 xml:space="preserve"> тай</w:t>
      </w:r>
      <w:r w:rsidR="00373465"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ком от р</w:t>
      </w: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одителей.</w:t>
      </w:r>
    </w:p>
    <w:p w:rsidR="00BF0248" w:rsidRPr="006D34EF" w:rsidRDefault="00BF0248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Без гаджета ребенок томится, скучает, в другом настроении.</w:t>
      </w:r>
    </w:p>
    <w:p w:rsidR="00BF0248" w:rsidRPr="006D34EF" w:rsidRDefault="00BF0248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готов на жертвы ради возможности играть: например, не пойдет гулять, уберет в комнате.</w:t>
      </w:r>
    </w:p>
    <w:p w:rsidR="00BF0248" w:rsidRPr="006D34EF" w:rsidRDefault="00BF0248" w:rsidP="00BF0248">
      <w:pPr>
        <w:pStyle w:val="a3"/>
        <w:numPr>
          <w:ilvl w:val="0"/>
          <w:numId w:val="1"/>
        </w:num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4"/>
          <w:szCs w:val="24"/>
        </w:rPr>
        <w:t>Ребенок готов конфликтовать ради возможности заниматься с гаджетом.</w:t>
      </w:r>
    </w:p>
    <w:p w:rsidR="000F3F62" w:rsidRPr="006D34EF" w:rsidRDefault="00BF0248" w:rsidP="000F3F62">
      <w:pPr>
        <w:rPr>
          <w:rFonts w:ascii="Comic Sans MS" w:hAnsi="Comic Sans MS" w:cs="Times New Roman"/>
          <w:color w:val="1B1D3D" w:themeColor="text2" w:themeShade="BF"/>
          <w:sz w:val="24"/>
          <w:szCs w:val="24"/>
        </w:rPr>
      </w:pPr>
      <w:r w:rsidRPr="006D34EF">
        <w:rPr>
          <w:rFonts w:ascii="Comic Sans MS" w:hAnsi="Comic Sans MS" w:cs="Times New Roman"/>
          <w:color w:val="1B1D3D" w:themeColor="text2" w:themeShade="BF"/>
          <w:sz w:val="28"/>
          <w:szCs w:val="28"/>
        </w:rPr>
        <w:t xml:space="preserve">Даже один из признаков указывает на риск </w:t>
      </w:r>
      <w:r w:rsidR="00373465" w:rsidRPr="006D34EF">
        <w:rPr>
          <w:rFonts w:ascii="Comic Sans MS" w:hAnsi="Comic Sans MS" w:cs="Times New Roman"/>
          <w:color w:val="1B1D3D" w:themeColor="text2" w:themeShade="BF"/>
          <w:sz w:val="28"/>
          <w:szCs w:val="28"/>
        </w:rPr>
        <w:t xml:space="preserve"> того, ч</w:t>
      </w:r>
      <w:r w:rsidRPr="006D34EF">
        <w:rPr>
          <w:rFonts w:ascii="Comic Sans MS" w:hAnsi="Comic Sans MS" w:cs="Times New Roman"/>
          <w:color w:val="1B1D3D" w:themeColor="text2" w:themeShade="BF"/>
          <w:sz w:val="28"/>
          <w:szCs w:val="28"/>
        </w:rPr>
        <w:t>то гаджет</w:t>
      </w:r>
      <w:r w:rsidR="00373465" w:rsidRPr="006D34EF">
        <w:rPr>
          <w:rFonts w:ascii="Comic Sans MS" w:hAnsi="Comic Sans MS" w:cs="Times New Roman"/>
          <w:color w:val="1B1D3D" w:themeColor="text2" w:themeShade="BF"/>
          <w:sz w:val="28"/>
          <w:szCs w:val="28"/>
        </w:rPr>
        <w:t>-зависимость может сформироваться. Пять и более признаков- зависимость сформирована.</w:t>
      </w:r>
    </w:p>
    <w:p w:rsidR="0049594E" w:rsidRPr="006D34EF" w:rsidRDefault="0049594E" w:rsidP="000F3F62">
      <w:pPr>
        <w:jc w:val="center"/>
        <w:rPr>
          <w:rFonts w:ascii="Comic Sans MS" w:hAnsi="Comic Sans MS" w:cs="Times New Roman"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lastRenderedPageBreak/>
        <w:t>СЕМЕЙНЫЕ   УСЛОВИЯ ГАДЖЕТ – ЗАВИСИМОСТИ</w:t>
      </w:r>
    </w:p>
    <w:p w:rsidR="0049594E" w:rsidRPr="006D34EF" w:rsidRDefault="0049594E" w:rsidP="0049594E">
      <w:pPr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6D34EF">
        <w:rPr>
          <w:rFonts w:ascii="Comic Sans MS" w:hAnsi="Comic Sans MS"/>
          <w:b/>
          <w:bCs/>
          <w:color w:val="C00000"/>
          <w:sz w:val="28"/>
          <w:szCs w:val="28"/>
        </w:rPr>
        <w:t>РОДИТИЕЛЯМ УДОБНО, КОГДА РЕБЕНОК ЗАНЯТ ГАДЖЕТОМ</w:t>
      </w:r>
    </w:p>
    <w:p w:rsidR="0049594E" w:rsidRPr="006D34EF" w:rsidRDefault="00CB2102" w:rsidP="00CB2102">
      <w:pPr>
        <w:ind w:firstLine="709"/>
        <w:jc w:val="both"/>
        <w:rPr>
          <w:rFonts w:ascii="Comic Sans MS" w:hAnsi="Comic Sans MS"/>
          <w:color w:val="1B1D3D" w:themeColor="text2" w:themeShade="BF"/>
          <w:sz w:val="28"/>
          <w:szCs w:val="28"/>
        </w:rPr>
      </w:pPr>
      <w:r>
        <w:rPr>
          <w:rFonts w:ascii="Comic Sans MS" w:hAnsi="Comic Sans MS"/>
          <w:color w:val="1B1D3D" w:themeColor="text2" w:themeShade="BF"/>
          <w:sz w:val="28"/>
          <w:szCs w:val="28"/>
        </w:rPr>
        <w:t xml:space="preserve">    </w:t>
      </w:r>
      <w:r w:rsidR="0049594E" w:rsidRPr="006D34EF">
        <w:rPr>
          <w:rFonts w:ascii="Comic Sans MS" w:hAnsi="Comic Sans MS"/>
          <w:color w:val="1B1D3D" w:themeColor="text2" w:themeShade="BF"/>
          <w:sz w:val="28"/>
          <w:szCs w:val="28"/>
        </w:rPr>
        <w:t>Когда ребенок «в смартфоне», родителям легче найти время на себя, уменьшить шум или грязь от детских занятий. Сравнительно легко перенести поход в поликлинику или поездку на транспорте. Как только родителю удобнее занять ребенка гаджетом, чем живой игрой, общением или выдерживать его скуку, нытье, неидеальное поведение в общественном месте или дома-предрасположенность к гаджет-зависимости готова.</w:t>
      </w:r>
    </w:p>
    <w:p w:rsidR="0049594E" w:rsidRPr="006D34EF" w:rsidRDefault="0049594E" w:rsidP="0049594E">
      <w:pPr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6D34EF">
        <w:rPr>
          <w:rFonts w:ascii="Comic Sans MS" w:hAnsi="Comic Sans MS"/>
          <w:b/>
          <w:bCs/>
          <w:color w:val="C00000"/>
          <w:sz w:val="28"/>
          <w:szCs w:val="28"/>
        </w:rPr>
        <w:t>РЕБЕНКУ НЕ ХВАТАЕТ ЖИВЫХ ВПЕЧАТЛЕНИЙ</w:t>
      </w:r>
    </w:p>
    <w:p w:rsidR="0049594E" w:rsidRPr="006D34EF" w:rsidRDefault="00CB2102" w:rsidP="00CB2102">
      <w:pPr>
        <w:ind w:firstLine="709"/>
        <w:jc w:val="both"/>
        <w:rPr>
          <w:rFonts w:ascii="Comic Sans MS" w:hAnsi="Comic Sans MS"/>
          <w:color w:val="1B1D3D" w:themeColor="text2" w:themeShade="BF"/>
          <w:sz w:val="28"/>
          <w:szCs w:val="28"/>
        </w:rPr>
      </w:pPr>
      <w:r>
        <w:rPr>
          <w:rFonts w:ascii="Comic Sans MS" w:hAnsi="Comic Sans MS"/>
          <w:color w:val="1B1D3D" w:themeColor="text2" w:themeShade="BF"/>
          <w:sz w:val="28"/>
          <w:szCs w:val="28"/>
        </w:rPr>
        <w:t xml:space="preserve">    </w:t>
      </w:r>
      <w:r w:rsidR="0049594E" w:rsidRPr="006D34EF">
        <w:rPr>
          <w:rFonts w:ascii="Comic Sans MS" w:hAnsi="Comic Sans MS"/>
          <w:color w:val="1B1D3D" w:themeColor="text2" w:themeShade="BF"/>
          <w:sz w:val="28"/>
          <w:szCs w:val="28"/>
        </w:rPr>
        <w:t xml:space="preserve">Жизнь ребенка с гаджет-зависимостью часто слишком регламентирована. Живой игры мало. Взрослые предпочитают занимать его нешумными, малоподвижными занятиями </w:t>
      </w:r>
      <w:proofErr w:type="spellStart"/>
      <w:r w:rsidR="0049594E" w:rsidRPr="006D34EF">
        <w:rPr>
          <w:rFonts w:ascii="Comic Sans MS" w:hAnsi="Comic Sans MS"/>
          <w:color w:val="1B1D3D" w:themeColor="text2" w:themeShade="BF"/>
          <w:sz w:val="28"/>
          <w:szCs w:val="28"/>
        </w:rPr>
        <w:t>типо</w:t>
      </w:r>
      <w:proofErr w:type="spellEnd"/>
      <w:r w:rsidR="0049594E" w:rsidRPr="006D34EF">
        <w:rPr>
          <w:rFonts w:ascii="Comic Sans MS" w:hAnsi="Comic Sans MS"/>
          <w:color w:val="1B1D3D" w:themeColor="text2" w:themeShade="BF"/>
          <w:sz w:val="28"/>
          <w:szCs w:val="28"/>
        </w:rPr>
        <w:t xml:space="preserve"> «</w:t>
      </w:r>
      <w:proofErr w:type="spellStart"/>
      <w:r w:rsidR="0049594E" w:rsidRPr="006D34EF">
        <w:rPr>
          <w:rFonts w:ascii="Comic Sans MS" w:hAnsi="Comic Sans MS"/>
          <w:color w:val="1B1D3D" w:themeColor="text2" w:themeShade="BF"/>
          <w:sz w:val="28"/>
          <w:szCs w:val="28"/>
        </w:rPr>
        <w:t>развивашек</w:t>
      </w:r>
      <w:proofErr w:type="spellEnd"/>
      <w:r w:rsidR="0049594E" w:rsidRPr="006D34EF">
        <w:rPr>
          <w:rFonts w:ascii="Comic Sans MS" w:hAnsi="Comic Sans MS"/>
          <w:color w:val="1B1D3D" w:themeColor="text2" w:themeShade="BF"/>
          <w:sz w:val="28"/>
          <w:szCs w:val="28"/>
        </w:rPr>
        <w:t>». Ему запрещено играть с шумом, беготней, рисками упасть, бардаком. В детском саду приоритет тихих игр и занятий, которые так или иначе готовят к школе. Ребенку скучно: нет пространства. Где он может быть живым, спонтанным, эмоциональным, разным.</w:t>
      </w:r>
    </w:p>
    <w:p w:rsidR="0049594E" w:rsidRPr="006D34EF" w:rsidRDefault="0049594E" w:rsidP="0049594E">
      <w:pPr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6D34EF">
        <w:rPr>
          <w:rFonts w:ascii="Comic Sans MS" w:hAnsi="Comic Sans MS"/>
          <w:b/>
          <w:bCs/>
          <w:color w:val="C00000"/>
          <w:sz w:val="28"/>
          <w:szCs w:val="28"/>
        </w:rPr>
        <w:t>РЕБЕНКУ ЗАПРЕЩЕНО ПРОЯВЛЯТЬ АГРЕССИЮ</w:t>
      </w:r>
    </w:p>
    <w:p w:rsidR="0049594E" w:rsidRPr="006D34EF" w:rsidRDefault="0049594E" w:rsidP="00CB2102">
      <w:pPr>
        <w:ind w:firstLine="709"/>
        <w:jc w:val="both"/>
        <w:rPr>
          <w:rFonts w:ascii="Comic Sans MS" w:hAnsi="Comic Sans MS"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t>Ребенок знает, что «хорошие мальчики не дерутся, хорошие девочки не кричат». Запрет на агрессию не означает, что ребенок не будет злиться. Он означает, что ребенок должен найти сферу, в которой он может проявить агрессию.</w:t>
      </w:r>
    </w:p>
    <w:p w:rsidR="0049594E" w:rsidRPr="006D34EF" w:rsidRDefault="0049594E" w:rsidP="0049594E">
      <w:pPr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6D34EF">
        <w:rPr>
          <w:rFonts w:ascii="Comic Sans MS" w:hAnsi="Comic Sans MS"/>
          <w:b/>
          <w:bCs/>
          <w:color w:val="C00000"/>
          <w:sz w:val="28"/>
          <w:szCs w:val="28"/>
        </w:rPr>
        <w:t>ДОМА ЭМОЦИОНАЛЬНО НЕБЕЗОПАСНО</w:t>
      </w:r>
    </w:p>
    <w:p w:rsidR="0049594E" w:rsidRPr="006D34EF" w:rsidRDefault="0049594E" w:rsidP="00CB2102">
      <w:pPr>
        <w:ind w:firstLine="709"/>
        <w:jc w:val="both"/>
        <w:rPr>
          <w:rFonts w:ascii="Comic Sans MS" w:hAnsi="Comic Sans MS"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t xml:space="preserve">Когда ребенку хочется спрятаться, у него будут проявляться не только симптомы зависимости от гаджета, но и симптоматика эмоционального неблагополучия-невротические черты, страхи, коммуникативные сложности. Если ребенку плохо дома, он будет </w:t>
      </w:r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lastRenderedPageBreak/>
        <w:t xml:space="preserve">искать мир, в котором получше, и у </w:t>
      </w:r>
      <w:proofErr w:type="spellStart"/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t>виртуальног</w:t>
      </w:r>
      <w:proofErr w:type="spellEnd"/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t xml:space="preserve"> о мира много шансов стать таким.</w:t>
      </w:r>
    </w:p>
    <w:p w:rsidR="0049594E" w:rsidRPr="006D34EF" w:rsidRDefault="0049594E" w:rsidP="0049594E">
      <w:pPr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6D34EF">
        <w:rPr>
          <w:rFonts w:ascii="Comic Sans MS" w:hAnsi="Comic Sans MS"/>
          <w:b/>
          <w:bCs/>
          <w:color w:val="C00000"/>
          <w:sz w:val="28"/>
          <w:szCs w:val="28"/>
        </w:rPr>
        <w:t>РОДИТЕЛИ ВЕДУТ СЕБЯ НЕПОСЛЕДОВАТЕЛЬНО</w:t>
      </w:r>
    </w:p>
    <w:p w:rsidR="0049594E" w:rsidRPr="006D34EF" w:rsidRDefault="0049594E" w:rsidP="00CB2102">
      <w:pPr>
        <w:ind w:firstLine="709"/>
        <w:jc w:val="both"/>
        <w:rPr>
          <w:rFonts w:ascii="Comic Sans MS" w:hAnsi="Comic Sans MS"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t>Родители поощряют гаджетом: «сделаешь-тогда можно поиграть»», значит, гаджет -награда, желанное, хорошее. Гаджетом наказывают: «не сделаешь- не получишь», снова механизм превращения гаджета в награду. Неясно, можно ли играть: в  зависимости от собственной занятости и настроения родитель то запрещает, то разрешает возиться с гаджетом. Наконец</w:t>
      </w:r>
      <w:proofErr w:type="gramStart"/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t xml:space="preserve"> ,</w:t>
      </w:r>
      <w:proofErr w:type="gramEnd"/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t xml:space="preserve"> сами родители не расстаются с гаджетом, тем самым провоцируют латентное обучение такой же привязанности к гаджету.</w:t>
      </w:r>
    </w:p>
    <w:p w:rsidR="0049594E" w:rsidRPr="006D34EF" w:rsidRDefault="0049594E" w:rsidP="0049594E">
      <w:pPr>
        <w:jc w:val="center"/>
        <w:rPr>
          <w:rFonts w:ascii="Comic Sans MS" w:hAnsi="Comic Sans MS"/>
          <w:color w:val="1B1D3D" w:themeColor="text2" w:themeShade="BF"/>
          <w:sz w:val="28"/>
          <w:szCs w:val="28"/>
        </w:rPr>
      </w:pPr>
    </w:p>
    <w:p w:rsidR="00373465" w:rsidRPr="006D34EF" w:rsidRDefault="00373465" w:rsidP="00BF0248">
      <w:pPr>
        <w:rPr>
          <w:rFonts w:ascii="Comic Sans MS" w:hAnsi="Comic Sans MS"/>
          <w:color w:val="1B1D3D" w:themeColor="text2" w:themeShade="BF"/>
          <w:sz w:val="28"/>
          <w:szCs w:val="28"/>
        </w:rPr>
      </w:pPr>
    </w:p>
    <w:p w:rsidR="00373465" w:rsidRPr="006D34EF" w:rsidRDefault="00373465" w:rsidP="00BF0248">
      <w:pPr>
        <w:rPr>
          <w:rFonts w:ascii="Comic Sans MS" w:hAnsi="Comic Sans MS"/>
          <w:color w:val="1B1D3D" w:themeColor="text2" w:themeShade="BF"/>
          <w:sz w:val="28"/>
          <w:szCs w:val="28"/>
        </w:rPr>
      </w:pPr>
    </w:p>
    <w:p w:rsidR="00373465" w:rsidRPr="006D34EF" w:rsidRDefault="00373465" w:rsidP="00373465">
      <w:pPr>
        <w:jc w:val="center"/>
        <w:rPr>
          <w:rFonts w:ascii="Comic Sans MS" w:hAnsi="Comic Sans MS"/>
          <w:b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>КРАТКИЕ  ПРАВИЛА, ЧТОБЫ ПРЕОДОЛЕТЬ  ГАДЖЕТ-ЗАВИСИМОСТЬ У РЕБЕНКА</w:t>
      </w:r>
    </w:p>
    <w:p w:rsidR="00373465" w:rsidRPr="00F3704E" w:rsidRDefault="00373465" w:rsidP="0037346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F3704E">
        <w:rPr>
          <w:rFonts w:ascii="Comic Sans MS" w:hAnsi="Comic Sans MS"/>
          <w:b/>
          <w:color w:val="C00000"/>
          <w:sz w:val="28"/>
          <w:szCs w:val="28"/>
        </w:rPr>
        <w:t>Помогайте ребенку ч</w:t>
      </w:r>
      <w:r w:rsidR="006B7ED3" w:rsidRPr="00F3704E">
        <w:rPr>
          <w:rFonts w:ascii="Comic Sans MS" w:hAnsi="Comic Sans MS"/>
          <w:b/>
          <w:color w:val="C00000"/>
          <w:sz w:val="28"/>
          <w:szCs w:val="28"/>
        </w:rPr>
        <w:t>увствовать себя хорошо</w:t>
      </w:r>
    </w:p>
    <w:p w:rsidR="006B7ED3" w:rsidRPr="006D34EF" w:rsidRDefault="006B7ED3" w:rsidP="00CB2102">
      <w:pPr>
        <w:ind w:firstLine="709"/>
        <w:jc w:val="both"/>
        <w:rPr>
          <w:rFonts w:ascii="Comic Sans MS" w:hAnsi="Comic Sans MS"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t>Ребенок, зависимый от электронной игры, -</w:t>
      </w:r>
      <w:r w:rsidR="00155F44" w:rsidRPr="006D34EF">
        <w:rPr>
          <w:rFonts w:ascii="Comic Sans MS" w:hAnsi="Comic Sans MS"/>
          <w:color w:val="1B1D3D" w:themeColor="text2" w:themeShade="BF"/>
          <w:sz w:val="28"/>
          <w:szCs w:val="28"/>
        </w:rPr>
        <w:t xml:space="preserve"> </w:t>
      </w:r>
      <w:r w:rsidRPr="006D34EF">
        <w:rPr>
          <w:rFonts w:ascii="Comic Sans MS" w:hAnsi="Comic Sans MS"/>
          <w:color w:val="1B1D3D" w:themeColor="text2" w:themeShade="BF"/>
          <w:sz w:val="28"/>
          <w:szCs w:val="28"/>
        </w:rPr>
        <w:t>это ребенок с эмоциональными проблемами. Не игровая зависимость привела к проблемам. А наоборот. Помогайте ребенку чувствовать себя хорошо, быть счастливым и любимым. Обнимайте, выражайте радость от общения с ним, проводите время вместе.</w:t>
      </w:r>
    </w:p>
    <w:p w:rsidR="006B7ED3" w:rsidRPr="00F3704E" w:rsidRDefault="006B7ED3" w:rsidP="0037346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F3704E">
        <w:rPr>
          <w:rFonts w:ascii="Comic Sans MS" w:hAnsi="Comic Sans MS"/>
          <w:b/>
          <w:color w:val="C00000"/>
          <w:sz w:val="28"/>
          <w:szCs w:val="28"/>
        </w:rPr>
        <w:t>Установите четкие правила относительно гаджетов</w:t>
      </w:r>
    </w:p>
    <w:p w:rsidR="006B7ED3" w:rsidRPr="00CB2102" w:rsidRDefault="006B7ED3" w:rsidP="00CB2102">
      <w:pPr>
        <w:ind w:firstLine="709"/>
        <w:jc w:val="both"/>
        <w:rPr>
          <w:rFonts w:ascii="Comic Sans MS" w:hAnsi="Comic Sans MS"/>
          <w:bCs/>
          <w:color w:val="1B1D3D" w:themeColor="text2" w:themeShade="BF"/>
          <w:sz w:val="28"/>
          <w:szCs w:val="28"/>
        </w:rPr>
      </w:pPr>
      <w:r w:rsidRPr="00CB2102">
        <w:rPr>
          <w:rFonts w:ascii="Comic Sans MS" w:hAnsi="Comic Sans MS"/>
          <w:bCs/>
          <w:color w:val="1B1D3D" w:themeColor="text2" w:themeShade="BF"/>
          <w:sz w:val="28"/>
          <w:szCs w:val="28"/>
        </w:rPr>
        <w:t xml:space="preserve">Обдумайте и решите, на какое </w:t>
      </w:r>
      <w:proofErr w:type="gramStart"/>
      <w:r w:rsidRPr="00CB2102">
        <w:rPr>
          <w:rFonts w:ascii="Comic Sans MS" w:hAnsi="Comic Sans MS"/>
          <w:bCs/>
          <w:color w:val="1B1D3D" w:themeColor="text2" w:themeShade="BF"/>
          <w:sz w:val="28"/>
          <w:szCs w:val="28"/>
        </w:rPr>
        <w:t>время</w:t>
      </w:r>
      <w:proofErr w:type="gramEnd"/>
      <w:r w:rsidRPr="00CB2102">
        <w:rPr>
          <w:rFonts w:ascii="Comic Sans MS" w:hAnsi="Comic Sans MS"/>
          <w:bCs/>
          <w:color w:val="1B1D3D" w:themeColor="text2" w:themeShade="BF"/>
          <w:sz w:val="28"/>
          <w:szCs w:val="28"/>
        </w:rPr>
        <w:t xml:space="preserve">  и при </w:t>
      </w:r>
      <w:proofErr w:type="gramStart"/>
      <w:r w:rsidRPr="00CB2102">
        <w:rPr>
          <w:rFonts w:ascii="Comic Sans MS" w:hAnsi="Comic Sans MS"/>
          <w:bCs/>
          <w:color w:val="1B1D3D" w:themeColor="text2" w:themeShade="BF"/>
          <w:sz w:val="28"/>
          <w:szCs w:val="28"/>
        </w:rPr>
        <w:t>каких</w:t>
      </w:r>
      <w:proofErr w:type="gramEnd"/>
      <w:r w:rsidRPr="00CB2102">
        <w:rPr>
          <w:rFonts w:ascii="Comic Sans MS" w:hAnsi="Comic Sans MS"/>
          <w:bCs/>
          <w:color w:val="1B1D3D" w:themeColor="text2" w:themeShade="BF"/>
          <w:sz w:val="28"/>
          <w:szCs w:val="28"/>
        </w:rPr>
        <w:t xml:space="preserve"> условиях вы считаете </w:t>
      </w:r>
      <w:r w:rsidR="00822A95" w:rsidRPr="00CB2102">
        <w:rPr>
          <w:rFonts w:ascii="Comic Sans MS" w:hAnsi="Comic Sans MS"/>
          <w:bCs/>
          <w:color w:val="1B1D3D" w:themeColor="text2" w:themeShade="BF"/>
          <w:sz w:val="28"/>
          <w:szCs w:val="28"/>
        </w:rPr>
        <w:t xml:space="preserve">занятия с гаджетом возможными. Запишите для себя эти правила, прочитайте их и убедитесь, что они понятны и непротиворечивы. Сообщите ребенку о своем решений. Не </w:t>
      </w:r>
      <w:r w:rsidR="00822A95" w:rsidRPr="00CB2102">
        <w:rPr>
          <w:rFonts w:ascii="Comic Sans MS" w:hAnsi="Comic Sans MS"/>
          <w:bCs/>
          <w:color w:val="1B1D3D" w:themeColor="text2" w:themeShade="BF"/>
          <w:sz w:val="28"/>
          <w:szCs w:val="28"/>
        </w:rPr>
        <w:lastRenderedPageBreak/>
        <w:t>пытайтесь добиться согласия или избежать негативных эмоций. Придерживайтесь этого решения.</w:t>
      </w:r>
    </w:p>
    <w:p w:rsidR="00822A95" w:rsidRPr="00F3704E" w:rsidRDefault="00822A95" w:rsidP="0037346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F3704E">
        <w:rPr>
          <w:rFonts w:ascii="Comic Sans MS" w:hAnsi="Comic Sans MS"/>
          <w:b/>
          <w:color w:val="C00000"/>
          <w:sz w:val="28"/>
          <w:szCs w:val="28"/>
        </w:rPr>
        <w:t>Будьте последовательны</w:t>
      </w:r>
    </w:p>
    <w:p w:rsidR="00AD1BC8" w:rsidRPr="006D34EF" w:rsidRDefault="00822A95" w:rsidP="00CB2102">
      <w:pPr>
        <w:ind w:firstLine="709"/>
        <w:jc w:val="both"/>
        <w:rPr>
          <w:rFonts w:ascii="Comic Sans MS" w:hAnsi="Comic Sans MS"/>
          <w:b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>Как можно меньше используйте гаджеты  сами. Развлекайтесь и отдыхайте без них, Когда вы заняты, а ребенку нечем заняться. Предложите игру и сами покажите начало</w:t>
      </w:r>
      <w:r w:rsidR="00AD1BC8"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 xml:space="preserve"> какой-то игры.  Н</w:t>
      </w:r>
      <w:r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>апример, рассадите несколько игрушек и скажите, что это школа или больница.    Не поддавайтесь соблазну успок</w:t>
      </w:r>
      <w:r w:rsidR="00AD1BC8"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>о</w:t>
      </w:r>
      <w:r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 xml:space="preserve">ить и занять ребенка гаджетом. </w:t>
      </w:r>
    </w:p>
    <w:p w:rsidR="00AD1BC8" w:rsidRPr="00F3704E" w:rsidRDefault="00AD1BC8" w:rsidP="0037346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F3704E">
        <w:rPr>
          <w:rFonts w:ascii="Comic Sans MS" w:hAnsi="Comic Sans MS"/>
          <w:b/>
          <w:color w:val="C00000"/>
          <w:sz w:val="28"/>
          <w:szCs w:val="28"/>
        </w:rPr>
        <w:t>Меняйте свое поведение.</w:t>
      </w:r>
      <w:r w:rsidR="00822A95" w:rsidRPr="00F3704E">
        <w:rPr>
          <w:rFonts w:ascii="Comic Sans MS" w:hAnsi="Comic Sans MS"/>
          <w:b/>
          <w:color w:val="C00000"/>
          <w:sz w:val="28"/>
          <w:szCs w:val="28"/>
        </w:rPr>
        <w:t xml:space="preserve">   </w:t>
      </w:r>
    </w:p>
    <w:p w:rsidR="00AD1BC8" w:rsidRPr="006D34EF" w:rsidRDefault="00AD1BC8" w:rsidP="00F3704E">
      <w:pPr>
        <w:ind w:firstLine="709"/>
        <w:jc w:val="both"/>
        <w:rPr>
          <w:rFonts w:ascii="Comic Sans MS" w:hAnsi="Comic Sans MS"/>
          <w:b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>Чтобы ребенок избавился от зависимости, меняйте свое поведение, а не поведение ребенка. Его изменения последуют за вашими.</w:t>
      </w:r>
    </w:p>
    <w:p w:rsidR="00AD1BC8" w:rsidRPr="00F3704E" w:rsidRDefault="00AD1BC8" w:rsidP="0037346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F3704E">
        <w:rPr>
          <w:rFonts w:ascii="Comic Sans MS" w:hAnsi="Comic Sans MS"/>
          <w:b/>
          <w:color w:val="C00000"/>
          <w:sz w:val="28"/>
          <w:szCs w:val="28"/>
        </w:rPr>
        <w:t>Создавайте впечатления</w:t>
      </w:r>
    </w:p>
    <w:p w:rsidR="00822A95" w:rsidRPr="006D34EF" w:rsidRDefault="00AD1BC8" w:rsidP="00CB2102">
      <w:pPr>
        <w:ind w:firstLine="709"/>
        <w:jc w:val="both"/>
        <w:rPr>
          <w:rFonts w:ascii="Comic Sans MS" w:hAnsi="Comic Sans MS"/>
          <w:b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>Всегда предлагайте приятную альтернативу занятиям с гаджетом. У</w:t>
      </w:r>
      <w:r w:rsidR="00546504"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>величивайте количество впечатлений и эмоций в жизни ребенка. Больше гуляйте, общайтесь, читайте, исследуйте, рисуйте, ищите, экспериментируйте. Чаще выражайте любовь к ребенку, интерес к нему. Живите с ним, а не воспитывайте его.</w:t>
      </w:r>
    </w:p>
    <w:p w:rsidR="00546504" w:rsidRPr="00F3704E" w:rsidRDefault="00546504" w:rsidP="00373465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F3704E">
        <w:rPr>
          <w:rFonts w:ascii="Comic Sans MS" w:hAnsi="Comic Sans MS"/>
          <w:b/>
          <w:color w:val="C00000"/>
          <w:sz w:val="28"/>
          <w:szCs w:val="28"/>
        </w:rPr>
        <w:t>Не  увеличивайте ценность гаджета</w:t>
      </w:r>
    </w:p>
    <w:p w:rsidR="00546504" w:rsidRDefault="00546504" w:rsidP="00F3704E">
      <w:pPr>
        <w:ind w:firstLine="709"/>
        <w:jc w:val="both"/>
        <w:rPr>
          <w:rFonts w:ascii="Comic Sans MS" w:hAnsi="Comic Sans MS"/>
          <w:b/>
          <w:color w:val="1B1D3D" w:themeColor="text2" w:themeShade="BF"/>
          <w:sz w:val="28"/>
          <w:szCs w:val="28"/>
        </w:rPr>
      </w:pPr>
      <w:r w:rsidRPr="006D34EF">
        <w:rPr>
          <w:rFonts w:ascii="Comic Sans MS" w:hAnsi="Comic Sans MS"/>
          <w:b/>
          <w:color w:val="1B1D3D" w:themeColor="text2" w:themeShade="BF"/>
          <w:sz w:val="28"/>
          <w:szCs w:val="28"/>
        </w:rPr>
        <w:t>Не используйте разрешение или запрет на гаджет в качестве поощрения или наказания. Уменьшите количество и репертуар электронных игр на гаджете ребенка.</w:t>
      </w:r>
    </w:p>
    <w:p w:rsidR="00F3704E" w:rsidRDefault="00F3704E" w:rsidP="00F3704E">
      <w:pPr>
        <w:ind w:firstLine="709"/>
        <w:jc w:val="both"/>
        <w:rPr>
          <w:rFonts w:ascii="Comic Sans MS" w:hAnsi="Comic Sans MS"/>
          <w:b/>
          <w:color w:val="1B1D3D" w:themeColor="text2" w:themeShade="BF"/>
          <w:sz w:val="28"/>
          <w:szCs w:val="28"/>
        </w:rPr>
      </w:pPr>
    </w:p>
    <w:p w:rsidR="00F3704E" w:rsidRDefault="00F3704E" w:rsidP="00F3704E">
      <w:pPr>
        <w:ind w:firstLine="709"/>
        <w:jc w:val="both"/>
        <w:rPr>
          <w:rFonts w:ascii="Comic Sans MS" w:hAnsi="Comic Sans MS"/>
          <w:b/>
          <w:color w:val="1B1D3D" w:themeColor="text2" w:themeShade="BF"/>
          <w:sz w:val="28"/>
          <w:szCs w:val="28"/>
        </w:rPr>
      </w:pPr>
    </w:p>
    <w:p w:rsidR="00F3704E" w:rsidRPr="00DB7747" w:rsidRDefault="00F3704E" w:rsidP="00F3704E">
      <w:pPr>
        <w:ind w:firstLine="709"/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DB7747">
        <w:rPr>
          <w:rFonts w:ascii="Comic Sans MS" w:hAnsi="Comic Sans MS"/>
          <w:b/>
          <w:color w:val="C00000"/>
          <w:sz w:val="28"/>
          <w:szCs w:val="28"/>
        </w:rPr>
        <w:lastRenderedPageBreak/>
        <w:t>Помните: задача семьи и детского сада не в том, чтобы оградить детей от гаджетов вообще</w:t>
      </w:r>
      <w:r w:rsidR="00DB7747" w:rsidRPr="00DB7747">
        <w:rPr>
          <w:rFonts w:ascii="Comic Sans MS" w:hAnsi="Comic Sans MS"/>
          <w:b/>
          <w:color w:val="C00000"/>
          <w:sz w:val="28"/>
          <w:szCs w:val="28"/>
        </w:rPr>
        <w:t>,</w:t>
      </w:r>
      <w:r w:rsidRPr="00DB7747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="00DB7747" w:rsidRPr="00DB7747">
        <w:rPr>
          <w:rFonts w:ascii="Comic Sans MS" w:hAnsi="Comic Sans MS"/>
          <w:b/>
          <w:color w:val="C00000"/>
          <w:sz w:val="28"/>
          <w:szCs w:val="28"/>
        </w:rPr>
        <w:t>и</w:t>
      </w:r>
      <w:r w:rsidRPr="00DB7747">
        <w:rPr>
          <w:rFonts w:ascii="Comic Sans MS" w:hAnsi="Comic Sans MS"/>
          <w:b/>
          <w:color w:val="C00000"/>
          <w:sz w:val="28"/>
          <w:szCs w:val="28"/>
        </w:rPr>
        <w:t xml:space="preserve">наче мы бы </w:t>
      </w:r>
      <w:r w:rsidR="00DB7747" w:rsidRPr="00DB7747">
        <w:rPr>
          <w:rFonts w:ascii="Comic Sans MS" w:hAnsi="Comic Sans MS"/>
          <w:b/>
          <w:color w:val="C00000"/>
          <w:sz w:val="28"/>
          <w:szCs w:val="28"/>
        </w:rPr>
        <w:t>пытались искусственно отсечь часть культуры. Цель-помочь дошкольникам состояться в реальном мире, несмотря на привлекательность мира виртуального.</w:t>
      </w:r>
    </w:p>
    <w:p w:rsidR="00546504" w:rsidRPr="006D34EF" w:rsidRDefault="00546504" w:rsidP="00373465">
      <w:pPr>
        <w:jc w:val="center"/>
        <w:rPr>
          <w:rFonts w:ascii="Comic Sans MS" w:hAnsi="Comic Sans MS"/>
          <w:b/>
          <w:color w:val="1B1D3D" w:themeColor="text2" w:themeShade="BF"/>
          <w:sz w:val="28"/>
          <w:szCs w:val="28"/>
        </w:rPr>
      </w:pPr>
    </w:p>
    <w:p w:rsidR="00437EB1" w:rsidRPr="006D34EF" w:rsidRDefault="00437EB1" w:rsidP="00BF0248">
      <w:pPr>
        <w:rPr>
          <w:rFonts w:ascii="Comic Sans MS" w:hAnsi="Comic Sans MS"/>
          <w:color w:val="1B1D3D" w:themeColor="text2" w:themeShade="BF"/>
          <w:sz w:val="28"/>
          <w:szCs w:val="28"/>
        </w:rPr>
      </w:pPr>
    </w:p>
    <w:p w:rsidR="00437EB1" w:rsidRPr="006D34EF" w:rsidRDefault="00DB7747" w:rsidP="00BF0248">
      <w:pPr>
        <w:rPr>
          <w:rFonts w:ascii="Comic Sans MS" w:hAnsi="Comic Sans MS"/>
          <w:color w:val="1B1D3D" w:themeColor="text2" w:themeShade="BF"/>
          <w:sz w:val="28"/>
          <w:szCs w:val="28"/>
        </w:rPr>
      </w:pPr>
      <w:r>
        <w:rPr>
          <w:rFonts w:ascii="Comic Sans MS" w:hAnsi="Comic Sans MS"/>
          <w:color w:val="1B1D3D" w:themeColor="text2" w:themeShade="BF"/>
          <w:sz w:val="28"/>
          <w:szCs w:val="28"/>
        </w:rPr>
        <w:t xml:space="preserve">                                                        Педагог-психолог  Н.А.Старикова</w:t>
      </w:r>
    </w:p>
    <w:sectPr w:rsidR="00437EB1" w:rsidRPr="006D34EF" w:rsidSect="002A527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2962"/>
    <w:multiLevelType w:val="hybridMultilevel"/>
    <w:tmpl w:val="A91045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6D0D"/>
    <w:rsid w:val="000F3F62"/>
    <w:rsid w:val="00155F44"/>
    <w:rsid w:val="00183C43"/>
    <w:rsid w:val="002A5276"/>
    <w:rsid w:val="00373465"/>
    <w:rsid w:val="00386D0D"/>
    <w:rsid w:val="003E06EA"/>
    <w:rsid w:val="00437EB1"/>
    <w:rsid w:val="00450FBE"/>
    <w:rsid w:val="00480AC5"/>
    <w:rsid w:val="0049594E"/>
    <w:rsid w:val="004B70F9"/>
    <w:rsid w:val="004F75BA"/>
    <w:rsid w:val="00546504"/>
    <w:rsid w:val="00663488"/>
    <w:rsid w:val="006B7ED3"/>
    <w:rsid w:val="006D34EF"/>
    <w:rsid w:val="007E52E1"/>
    <w:rsid w:val="00822A95"/>
    <w:rsid w:val="00877243"/>
    <w:rsid w:val="009363DE"/>
    <w:rsid w:val="009D08EB"/>
    <w:rsid w:val="00AD1BC8"/>
    <w:rsid w:val="00BF0248"/>
    <w:rsid w:val="00CB2102"/>
    <w:rsid w:val="00CB3620"/>
    <w:rsid w:val="00DB7747"/>
    <w:rsid w:val="00F201A8"/>
    <w:rsid w:val="00F3704E"/>
    <w:rsid w:val="00F6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2022-01-13T10:41:00Z</dcterms:created>
  <dcterms:modified xsi:type="dcterms:W3CDTF">2022-01-13T10:41:00Z</dcterms:modified>
</cp:coreProperties>
</file>