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center"/>
        <w:rPr>
          <w:b/>
          <w:bCs/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 xml:space="preserve">Консультация для родителей </w:t>
      </w:r>
    </w:p>
    <w:p w:rsid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center"/>
        <w:rPr>
          <w:b/>
          <w:bCs/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«Как привить детям любовь к природе посредством чтения».</w:t>
      </w:r>
    </w:p>
    <w:p w:rsid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right"/>
        <w:rPr>
          <w:bCs/>
          <w:color w:val="000000"/>
          <w:sz w:val="28"/>
          <w:szCs w:val="28"/>
        </w:rPr>
      </w:pPr>
      <w:r w:rsidRPr="00C27C82">
        <w:rPr>
          <w:bCs/>
          <w:color w:val="000000"/>
          <w:sz w:val="28"/>
          <w:szCs w:val="28"/>
        </w:rPr>
        <w:t>Выполнила: учитель – дефектолог Макарова А.А.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right"/>
        <w:rPr>
          <w:color w:val="000000"/>
          <w:sz w:val="28"/>
          <w:szCs w:val="28"/>
        </w:rPr>
      </w:pP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Трудно найти человека, равнодушного к русской природе. С помощью рассказов о природе взрослые имеют возможность всесторонне развивать ребёнка: расширяя его кругозор, показывая взаимосвязи в природе, побуждая ребёнка к сочувствию, сопереживанию, воспитывая желание помочь делом. У природы ребёнок учится красоте, чувству меры, добру, справедливости.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Зайчиха, сидя у пенька,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2185670</wp:posOffset>
            </wp:positionV>
            <wp:extent cx="2118360" cy="2763520"/>
            <wp:effectExtent l="0" t="0" r="0" b="0"/>
            <wp:wrapSquare wrapText="bothSides"/>
            <wp:docPr id="9" name="Рисунок 13" descr="http://www.playcast.ru/uploads/2017/02/02/21494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7/02/02/2149438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2393">
        <w:rPr>
          <w:i/>
          <w:color w:val="000000"/>
          <w:sz w:val="28"/>
          <w:szCs w:val="28"/>
        </w:rPr>
        <w:t xml:space="preserve">Учила шустрого </w:t>
      </w:r>
      <w:proofErr w:type="gramStart"/>
      <w:r w:rsidRPr="007C2393">
        <w:rPr>
          <w:i/>
          <w:color w:val="000000"/>
          <w:sz w:val="28"/>
          <w:szCs w:val="28"/>
        </w:rPr>
        <w:t>сынка</w:t>
      </w:r>
      <w:proofErr w:type="gramEnd"/>
      <w:r w:rsidRPr="007C2393">
        <w:rPr>
          <w:i/>
          <w:color w:val="000000"/>
          <w:sz w:val="28"/>
          <w:szCs w:val="28"/>
        </w:rPr>
        <w:t>: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- Будь смел,</w:t>
      </w:r>
      <w:r w:rsidRPr="007C2393">
        <w:rPr>
          <w:i/>
          <w:noProof/>
        </w:rPr>
        <w:t xml:space="preserve"> 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 хвастай и не ври!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Чужой капусты не бери!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 жми при встрече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Волчьих лап!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 обижай того, кто слаб!</w:t>
      </w:r>
      <w:r w:rsidRPr="007C2393">
        <w:rPr>
          <w:i/>
          <w:noProof/>
        </w:rPr>
        <w:t xml:space="preserve"> 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 смейся над чужой бедой!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С голодным поделись едой!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Обидных кличек не давай!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Осла глупцом не называй!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Ещё запомни сын: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Неловко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Дарить мышонку мышеловку,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Лисе - капкан,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Ершу - крючок,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А поросёнку - пятачок!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 xml:space="preserve">(Георгий </w:t>
      </w:r>
      <w:proofErr w:type="spellStart"/>
      <w:r w:rsidRPr="007C2393">
        <w:rPr>
          <w:i/>
          <w:color w:val="000000"/>
          <w:sz w:val="28"/>
          <w:szCs w:val="28"/>
        </w:rPr>
        <w:t>Ладонщиков</w:t>
      </w:r>
      <w:proofErr w:type="spellEnd"/>
      <w:r w:rsidRPr="007C2393">
        <w:rPr>
          <w:i/>
          <w:color w:val="000000"/>
          <w:sz w:val="28"/>
          <w:szCs w:val="28"/>
        </w:rPr>
        <w:t>.)</w:t>
      </w:r>
      <w:r w:rsidRPr="007C2393">
        <w:rPr>
          <w:i/>
        </w:rPr>
        <w:t xml:space="preserve"> 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А как точно и красиво поэтическое слово русских писателей о родной природе, какой наплыв чувств и эмоциональная окраска слов авторов. Всё это учит детей доброте, заботе, развивает эмоциональную сферу, прививает любовь к родной природе.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Чудная картина,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Как ты мне родна: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Белая равнина,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Полная луна,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Свет небес высоких,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И блестящий снег,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И саней далеких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Одинокий бег.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(Афанасий Фет.)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 xml:space="preserve">Природа имеет уникальные возможности для развития и воспитания каждого ребёнка. На природе можно не только отдохнуть и прекрасно провести время, но и пообщаться со своим ребёнком, обогатить его новыми знаниями и представлениями, например, наблюдая за жизнью бабочек и жуков, </w:t>
      </w:r>
      <w:r w:rsidRPr="00C27C82">
        <w:rPr>
          <w:color w:val="000000"/>
          <w:sz w:val="28"/>
          <w:szCs w:val="28"/>
        </w:rPr>
        <w:lastRenderedPageBreak/>
        <w:t>полюбоваться красотами родной природы, вдохнуть глоток свежего и чистого воздуха, подзарядиться положительными эмоциями.</w:t>
      </w:r>
    </w:p>
    <w:p w:rsid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3686810</wp:posOffset>
            </wp:positionH>
            <wp:positionV relativeFrom="margin">
              <wp:posOffset>803910</wp:posOffset>
            </wp:positionV>
            <wp:extent cx="2164080" cy="1808480"/>
            <wp:effectExtent l="19050" t="0" r="7620" b="0"/>
            <wp:wrapSquare wrapText="bothSides"/>
            <wp:docPr id="6" name="Рисунок 7" descr="http://www.imgcutpng.com/wp-content/uploads/2016/12/animals/squirrel/Squirrel-PNG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mgcutpng.com/wp-content/uploads/2016/12/animals/squirrel/Squirrel-PNG-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C82">
        <w:rPr>
          <w:b/>
          <w:bCs/>
          <w:color w:val="000000"/>
          <w:sz w:val="28"/>
          <w:szCs w:val="28"/>
        </w:rPr>
        <w:t>1. Детям можно загадывать загадки о природе и отгадывание по описанию. Сочинять свои загадки, песенки, стихи.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C27C82">
        <w:rPr>
          <w:noProof/>
        </w:rPr>
        <w:t xml:space="preserve"> </w:t>
      </w:r>
      <w:r w:rsidRPr="007C2393">
        <w:rPr>
          <w:i/>
          <w:color w:val="000000"/>
          <w:sz w:val="28"/>
          <w:szCs w:val="28"/>
        </w:rPr>
        <w:t>Кто в дупле живёт,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Орешки грызёт,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На деревьях резвится,</w:t>
      </w:r>
      <w:r w:rsidRPr="007C2393">
        <w:rPr>
          <w:i/>
          <w:noProof/>
        </w:rPr>
        <w:t xml:space="preserve"> 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Упасть не боится?</w:t>
      </w:r>
      <w:r w:rsidRPr="007C2393">
        <w:rPr>
          <w:i/>
          <w:noProof/>
        </w:rPr>
        <w:t xml:space="preserve"> 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Пушистый хвост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Мелькнёт в вышине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И вместе с ней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Исчезнет в сосне.</w:t>
      </w:r>
    </w:p>
    <w:p w:rsidR="00C27C82" w:rsidRPr="007C2393" w:rsidRDefault="00C27C82" w:rsidP="007C2393">
      <w:pPr>
        <w:pStyle w:val="a3"/>
        <w:shd w:val="clear" w:color="auto" w:fill="FFFFFF"/>
        <w:spacing w:before="0" w:beforeAutospacing="0" w:after="160" w:afterAutospacing="0"/>
        <w:contextualSpacing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(Белка)</w:t>
      </w:r>
      <w:r w:rsidRPr="007C2393">
        <w:rPr>
          <w:i/>
        </w:rPr>
        <w:t xml:space="preserve"> 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right"/>
        <w:rPr>
          <w:color w:val="000000"/>
          <w:sz w:val="28"/>
          <w:szCs w:val="28"/>
        </w:rPr>
      </w:pP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2. Подбирать сравнения и эпитеты к природным явлениям. Читать дополнительную литературу, использовать поэтическое слово.</w:t>
      </w:r>
    </w:p>
    <w:p w:rsidR="00C27C82" w:rsidRPr="00C27C82" w:rsidRDefault="007C2393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2298065</wp:posOffset>
            </wp:positionH>
            <wp:positionV relativeFrom="margin">
              <wp:posOffset>3577590</wp:posOffset>
            </wp:positionV>
            <wp:extent cx="1385570" cy="1259840"/>
            <wp:effectExtent l="19050" t="0" r="5080" b="0"/>
            <wp:wrapSquare wrapText="bothSides"/>
            <wp:docPr id="10" name="Рисунок 10" descr="https://img-fotki.yandex.ru/get/6504/66124276.a7/0_795e9_e3062b2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6504/66124276.a7/0_795e9_e3062b22_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О чем поют воробушки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В последний день зимы?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- Мы выжили!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- Мы дожили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- Мы живы! Живы мы!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center"/>
        <w:rPr>
          <w:color w:val="000000"/>
          <w:sz w:val="28"/>
          <w:szCs w:val="28"/>
        </w:rPr>
      </w:pP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3. Использовать совместный просмотр телепередач о природе.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4. Играть дома в настольные игры природоведческого характера.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5. Предоставлять возможность ребёнку рисовать, лепить, выполнять аппликации, вместе мастерить поделки из природного материала.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Природоведческая книга позволяет присматриваться к окружающей природе и учит правильно её воспринимать.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Детская художественная литература о природе воздействует как на сознание ребёнка, так и на его чувства. Яркий, образный язык произведений создаёт у детей определённое настроение, повышает познавательный интерес к природе. В продуктивных видах деятельности учите детей отражать своё отношение к миру природы; формируйте эстетическое отношение к окружающей действительности: на прогулках предлагайте выделять и описывать красивые объекты природы, здания, улицы и т. п.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 xml:space="preserve">Целесообразно создать дома библиотечку книг о природе, в которой должны быть представлены рассказы таких писателей, как: И. Соколов-Микитов, М. Пришвин, В. Бианки, Г. </w:t>
      </w:r>
      <w:proofErr w:type="spellStart"/>
      <w:r w:rsidRPr="00C27C82">
        <w:rPr>
          <w:color w:val="000000"/>
          <w:sz w:val="28"/>
          <w:szCs w:val="28"/>
        </w:rPr>
        <w:t>Скребицкий</w:t>
      </w:r>
      <w:proofErr w:type="spellEnd"/>
      <w:r w:rsidRPr="00C27C82">
        <w:rPr>
          <w:color w:val="000000"/>
          <w:sz w:val="28"/>
          <w:szCs w:val="28"/>
        </w:rPr>
        <w:t>, Н. Сладков, К. Ушинский, Б. Житков ит.п. Для рассматривания можно использовать любые книги, иллюстрации которых доступны и понятны детям, а также картины разных художников, посвящённые природе.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lastRenderedPageBreak/>
        <w:t>Учите детей видеть состояние растений и животных, находящихся рядом с человеком; проявлять соответствующее отношение в каждом конкретном случае. Всё это способствует развитию эмоциональной сферы ребёнка.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Более глубокому пониманию окружающей действительности способствуют художественные произведения русского фольклора (сказки, пословицы, поговорки, загадки и др.)</w:t>
      </w:r>
      <w:proofErr w:type="gramStart"/>
      <w:r w:rsidRPr="00C27C82">
        <w:rPr>
          <w:color w:val="000000"/>
          <w:sz w:val="28"/>
          <w:szCs w:val="28"/>
        </w:rPr>
        <w:t xml:space="preserve"> ;</w:t>
      </w:r>
      <w:proofErr w:type="gramEnd"/>
      <w:r w:rsidRPr="00C27C82">
        <w:rPr>
          <w:color w:val="000000"/>
          <w:sz w:val="28"/>
          <w:szCs w:val="28"/>
        </w:rPr>
        <w:t xml:space="preserve"> </w:t>
      </w:r>
      <w:proofErr w:type="spellStart"/>
      <w:r w:rsidRPr="00C27C82">
        <w:rPr>
          <w:color w:val="000000"/>
          <w:sz w:val="28"/>
          <w:szCs w:val="28"/>
        </w:rPr>
        <w:t>инсценирование</w:t>
      </w:r>
      <w:proofErr w:type="spellEnd"/>
      <w:r w:rsidRPr="00C27C82">
        <w:rPr>
          <w:color w:val="000000"/>
          <w:sz w:val="28"/>
          <w:szCs w:val="28"/>
        </w:rPr>
        <w:t xml:space="preserve"> сказок по сюжетам литературных произведений, а также по сказкам, придуманным детьми.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Много леса – не руби,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Мало леса – береги,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Нет леса – посади!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Подкорми птиц зимой, они отплатят тебе летом.</w:t>
      </w:r>
    </w:p>
    <w:p w:rsidR="00C27C82" w:rsidRPr="007C2393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i/>
          <w:color w:val="000000"/>
          <w:sz w:val="28"/>
          <w:szCs w:val="28"/>
        </w:rPr>
      </w:pPr>
      <w:r w:rsidRPr="007C2393">
        <w:rPr>
          <w:i/>
          <w:color w:val="000000"/>
          <w:sz w:val="28"/>
          <w:szCs w:val="28"/>
        </w:rPr>
        <w:t>Не нужна соловью золотая клетка, а нужна ему зелёная ветка.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Но, сколько бы мы не проводили разговоров, бесед с детьми о природе, о бережном отношении к ней, мы не достигнем желаемого результата, пока не будем выводить ребёнка на природу, пока сами не будем показывать пример бережного и заботливого отношения к ней.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 xml:space="preserve">Поэтому прививать </w:t>
      </w:r>
      <w:proofErr w:type="gramStart"/>
      <w:r w:rsidRPr="00C27C82">
        <w:rPr>
          <w:color w:val="000000"/>
          <w:sz w:val="28"/>
          <w:szCs w:val="28"/>
        </w:rPr>
        <w:t>любовь</w:t>
      </w:r>
      <w:proofErr w:type="gramEnd"/>
      <w:r w:rsidRPr="00C27C82">
        <w:rPr>
          <w:color w:val="000000"/>
          <w:sz w:val="28"/>
          <w:szCs w:val="28"/>
        </w:rPr>
        <w:t xml:space="preserve"> к родной природе необходимо используя комплексный подход: чтение, анализ, применение на практике, выполнение заданий с родителями в качестве закрепления материала. Вы, родители, должны поддерживать бережное отношение к природе, укрепляя тем самым в сознании детей значимость родной природы и необходимость заботиться о ней.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1. Расширяйте и систематизируйте</w:t>
      </w:r>
      <w:r w:rsidRPr="00C27C82">
        <w:rPr>
          <w:color w:val="000000"/>
          <w:sz w:val="28"/>
          <w:szCs w:val="28"/>
        </w:rPr>
        <w:t> знания детей о домашних животных, формируйте ответственность за содержание животных; учите ухаживать за ними.</w:t>
      </w:r>
    </w:p>
    <w:p w:rsidR="00C27C82" w:rsidRPr="00C27C82" w:rsidRDefault="007C2393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C27C82" w:rsidRPr="00C27C82">
        <w:rPr>
          <w:color w:val="000000"/>
          <w:sz w:val="28"/>
          <w:szCs w:val="28"/>
        </w:rPr>
        <w:t xml:space="preserve">рочитайте стихотворение Б. </w:t>
      </w:r>
      <w:proofErr w:type="spellStart"/>
      <w:r w:rsidR="00C27C82" w:rsidRPr="00C27C82">
        <w:rPr>
          <w:color w:val="000000"/>
          <w:sz w:val="28"/>
          <w:szCs w:val="28"/>
        </w:rPr>
        <w:t>Заходера</w:t>
      </w:r>
      <w:proofErr w:type="spellEnd"/>
      <w:r w:rsidR="00C27C82" w:rsidRPr="00C27C82">
        <w:rPr>
          <w:color w:val="000000"/>
          <w:sz w:val="28"/>
          <w:szCs w:val="28"/>
        </w:rPr>
        <w:t xml:space="preserve"> «</w:t>
      </w:r>
      <w:proofErr w:type="spellStart"/>
      <w:r w:rsidR="00C27C82" w:rsidRPr="00C27C82">
        <w:rPr>
          <w:color w:val="000000"/>
          <w:sz w:val="28"/>
          <w:szCs w:val="28"/>
        </w:rPr>
        <w:t>Собачкины</w:t>
      </w:r>
      <w:proofErr w:type="spellEnd"/>
      <w:r w:rsidR="00C27C82" w:rsidRPr="00C27C82">
        <w:rPr>
          <w:color w:val="000000"/>
          <w:sz w:val="28"/>
          <w:szCs w:val="28"/>
        </w:rPr>
        <w:t xml:space="preserve"> огорчения»:</w:t>
      </w:r>
    </w:p>
    <w:p w:rsidR="00C27C82" w:rsidRPr="00C27C82" w:rsidRDefault="007C2393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5487670</wp:posOffset>
            </wp:positionV>
            <wp:extent cx="2915285" cy="3728720"/>
            <wp:effectExtent l="19050" t="0" r="0" b="0"/>
            <wp:wrapSquare wrapText="bothSides"/>
            <wp:docPr id="16" name="Рисунок 16" descr="https://img-fotki.yandex.ru/get/169995/493212545.da/0_1bfe2f_c02c50d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169995/493212545.da/0_1bfe2f_c02c50d3_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37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82" w:rsidRPr="00C27C82">
        <w:rPr>
          <w:color w:val="000000"/>
          <w:sz w:val="28"/>
          <w:szCs w:val="28"/>
        </w:rPr>
        <w:t>В лесочке, над речкой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Глядеть на цветочные грядки: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Они у хозяев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В таком беспорядке!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Однажды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Собачка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Их славно вскопала -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И ей же, представьте,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За это попало!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Хозяин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Собачку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За стол не сажает -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И это, конечно,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Ее обижает: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Не так уж приятно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Приличной Собачке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Сидеть на полу,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Ожидая подачки!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Но дайте Собачке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lastRenderedPageBreak/>
        <w:t>Кусочек печенья -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И сразу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Окончатся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Все огорченья!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Построена дачка.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На дачке живет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Небольшая собачка.</w:t>
      </w:r>
    </w:p>
    <w:p w:rsidR="00C27C82" w:rsidRPr="00C27C82" w:rsidRDefault="007C2393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2911475</wp:posOffset>
            </wp:positionH>
            <wp:positionV relativeFrom="margin">
              <wp:posOffset>1738630</wp:posOffset>
            </wp:positionV>
            <wp:extent cx="3272155" cy="3271520"/>
            <wp:effectExtent l="19050" t="0" r="4445" b="0"/>
            <wp:wrapSquare wrapText="bothSides"/>
            <wp:docPr id="19" name="Рисунок 19" descr="http://data9.i.gallery.ru/albums/gallery/112568-07671-21658399-m750x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ata9.i.gallery.ru/albums/gallery/112568-07671-21658399-m750x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32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C82" w:rsidRPr="00C27C82">
        <w:rPr>
          <w:color w:val="000000"/>
          <w:sz w:val="28"/>
          <w:szCs w:val="28"/>
        </w:rPr>
        <w:t>Собачка довольна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И лесом и дачей,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Но есть огорчения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В жизни собачей.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Во-первых,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Собачку слегка раздражает,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 xml:space="preserve">Что дачу </w:t>
      </w:r>
      <w:proofErr w:type="gramStart"/>
      <w:r w:rsidRPr="00C27C82">
        <w:rPr>
          <w:color w:val="000000"/>
          <w:sz w:val="28"/>
          <w:szCs w:val="28"/>
        </w:rPr>
        <w:t>высокий</w:t>
      </w:r>
      <w:proofErr w:type="gramEnd"/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Забор окружает.</w:t>
      </w:r>
      <w:r w:rsidR="007C2393" w:rsidRPr="007C2393">
        <w:t xml:space="preserve"> 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Ведь если б не этот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Противный забор,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То с кошками был бы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Другой разговор!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Ее огорчает,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Что люди забыли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Придумать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Собачкам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Автомобили. Собачка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Обиды терпеть не желает: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Она на машины отчаянно лает!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Проанализируйте устно с ребёнком по плану: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1.1. Какое это животное домашнее или дикое?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1.2. Чем полезна собака человеку?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1.3. Как можно охарактеризовать её повадки?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1.4. Чем человек может помочь?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1.5. Как взаимодействует с другими домашними животными?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2. Продолжайте</w:t>
      </w:r>
      <w:r w:rsidRPr="00C27C82">
        <w:rPr>
          <w:color w:val="000000"/>
          <w:sz w:val="28"/>
          <w:szCs w:val="28"/>
        </w:rPr>
        <w:t> знакомить детей с дикими животными и их повадками; учите называть некоторых животных, расширяйте знания об особенностях внешнего вида, жизненных проявлениях, особенностях приспособления животных к условиям окружающей среды (линька, спячка); условиях природной среды и создаваемых человеком (кормление, выгон на пастбище, подкормка зимой диких животных). Расскажите о том, как млекопитающие заботятся о своём потомстве.</w:t>
      </w:r>
    </w:p>
    <w:p w:rsidR="00C27C82" w:rsidRPr="00C27C82" w:rsidRDefault="007C2393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</w:t>
      </w:r>
      <w:r w:rsidR="00C27C82" w:rsidRPr="00C27C82">
        <w:rPr>
          <w:color w:val="000000"/>
          <w:sz w:val="28"/>
          <w:szCs w:val="28"/>
        </w:rPr>
        <w:t>оставить мини-сочинение (5-7 предложений) на тему «Что я знаю о белке (бобре, кроте, выдре, глухаре и т. д. о малознакомых обитателях леса)</w:t>
      </w:r>
      <w:proofErr w:type="gramEnd"/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После рассказа ребёнка следует прочитать статью про животного или авторский рассказ: например, М. Пришвин «Беличья память».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lastRenderedPageBreak/>
        <w:t>3. Продолжайте</w:t>
      </w:r>
      <w:r w:rsidRPr="00C27C82">
        <w:rPr>
          <w:color w:val="000000"/>
          <w:sz w:val="28"/>
          <w:szCs w:val="28"/>
        </w:rPr>
        <w:t> знакомить детей с народными приметами, развивайте наблюдательность, учите делать выводы о взаимосвязях в природе.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Задание: Попросите ребёнка объяснить закономерности: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Поздний отлёт птиц к тёплой зиме.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Зима морозная – лето жаркое, зима снежная – лето дождливое.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Увидел скворца – весна у крыльца.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4. Продолжайте</w:t>
      </w:r>
      <w:r w:rsidRPr="00C27C82">
        <w:rPr>
          <w:color w:val="000000"/>
          <w:sz w:val="28"/>
          <w:szCs w:val="28"/>
        </w:rPr>
        <w:t> знакомить детей с живописными и музыкальными произведениями, отражающими красоту природы; формируйте убеждение, что красота и творение природы бесценны, поэтому их надо бережно охранять.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color w:val="000000"/>
          <w:sz w:val="28"/>
          <w:szCs w:val="28"/>
        </w:rPr>
        <w:t>Задание: звуки природы и красивый пейзаж на стене – лучшее успокоительное средство. Во время прогулки прислушайтесь к звукам природы, важно, чтобы ребёнок запомнил их. Прежде чем повесить картину, рассмотрите её с ребёнком, дайте описание.</w:t>
      </w:r>
    </w:p>
    <w:p w:rsidR="00C27C82" w:rsidRPr="00C27C82" w:rsidRDefault="00C27C82" w:rsidP="00C27C82">
      <w:pPr>
        <w:pStyle w:val="a3"/>
        <w:shd w:val="clear" w:color="auto" w:fill="FFFFFF"/>
        <w:spacing w:before="0" w:beforeAutospacing="0" w:after="160" w:afterAutospacing="0"/>
        <w:contextualSpacing/>
        <w:jc w:val="both"/>
        <w:rPr>
          <w:color w:val="000000"/>
          <w:sz w:val="28"/>
          <w:szCs w:val="28"/>
        </w:rPr>
      </w:pPr>
      <w:r w:rsidRPr="00C27C82">
        <w:rPr>
          <w:b/>
          <w:bCs/>
          <w:color w:val="000000"/>
          <w:sz w:val="28"/>
          <w:szCs w:val="28"/>
        </w:rPr>
        <w:t>5. Подведите</w:t>
      </w:r>
      <w:r w:rsidRPr="00C27C82">
        <w:rPr>
          <w:color w:val="000000"/>
          <w:sz w:val="28"/>
          <w:szCs w:val="28"/>
        </w:rPr>
        <w:t> ребёнка к пониманию того, что в дикую природу без надобности не следует вмешиваться – даже из добрых побуждений.</w:t>
      </w:r>
    </w:p>
    <w:p w:rsidR="008741CB" w:rsidRDefault="007C2393" w:rsidP="007C23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8017" cy="4043680"/>
            <wp:effectExtent l="0" t="0" r="0" b="0"/>
            <wp:docPr id="22" name="Рисунок 22" descr="http://www.urltarget.com/images/earth-globe-plant-eco-green-nature-prese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rltarget.com/images/earth-globe-plant-eco-green-nature-preserv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17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1CB" w:rsidSect="00874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27C82"/>
    <w:rsid w:val="007C2393"/>
    <w:rsid w:val="008741CB"/>
    <w:rsid w:val="00920627"/>
    <w:rsid w:val="0098134F"/>
    <w:rsid w:val="00C2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1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7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9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1095</Words>
  <Characters>6248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Пользователь Windows</cp:lastModifiedBy>
  <cp:revision>2</cp:revision>
  <dcterms:created xsi:type="dcterms:W3CDTF">2017-11-08T11:57:00Z</dcterms:created>
  <dcterms:modified xsi:type="dcterms:W3CDTF">2017-11-08T11:57:00Z</dcterms:modified>
</cp:coreProperties>
</file>