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7B" w:rsidRDefault="007A2563" w:rsidP="00A947C5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-1022984</wp:posOffset>
            </wp:positionH>
            <wp:positionV relativeFrom="paragraph">
              <wp:posOffset>-643890</wp:posOffset>
            </wp:positionV>
            <wp:extent cx="7448550" cy="10496550"/>
            <wp:effectExtent l="19050" t="0" r="0" b="0"/>
            <wp:wrapNone/>
            <wp:docPr id="1" name="Рисунок 3" descr="D:\Desktop\фон к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н к к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E1D" w:rsidRPr="00A947C5" w:rsidRDefault="00A947C5" w:rsidP="00A947C5">
      <w:pPr>
        <w:jc w:val="center"/>
        <w:rPr>
          <w:rFonts w:ascii="Monotype Corsiva" w:hAnsi="Monotype Corsiva"/>
          <w:b/>
          <w:sz w:val="36"/>
          <w:szCs w:val="36"/>
        </w:rPr>
      </w:pPr>
      <w:r w:rsidRPr="00A947C5">
        <w:rPr>
          <w:rFonts w:ascii="Monotype Corsiva" w:hAnsi="Monotype Corsiva"/>
          <w:b/>
          <w:sz w:val="36"/>
          <w:szCs w:val="36"/>
        </w:rPr>
        <w:t>Консультация для родителей</w:t>
      </w:r>
    </w:p>
    <w:p w:rsidR="00A947C5" w:rsidRPr="00A947C5" w:rsidRDefault="00A947C5" w:rsidP="00A947C5">
      <w:pPr>
        <w:jc w:val="center"/>
        <w:rPr>
          <w:rFonts w:ascii="Monotype Corsiva" w:hAnsi="Monotype Corsiva"/>
          <w:b/>
          <w:sz w:val="36"/>
          <w:szCs w:val="36"/>
        </w:rPr>
      </w:pPr>
      <w:r w:rsidRPr="00A947C5">
        <w:rPr>
          <w:rFonts w:ascii="Monotype Corsiva" w:hAnsi="Monotype Corsiva"/>
          <w:b/>
          <w:sz w:val="36"/>
          <w:szCs w:val="36"/>
        </w:rPr>
        <w:t>«Роль семьи в воспитании патриотических чувств у дошкольников»</w:t>
      </w:r>
    </w:p>
    <w:p w:rsidR="00A947C5" w:rsidRPr="00A947C5" w:rsidRDefault="00A947C5" w:rsidP="00A947C5">
      <w:pPr>
        <w:jc w:val="center"/>
        <w:rPr>
          <w:rFonts w:ascii="Monotype Corsiva" w:hAnsi="Monotype Corsiva"/>
          <w:sz w:val="36"/>
          <w:szCs w:val="36"/>
        </w:rPr>
      </w:pPr>
    </w:p>
    <w:p w:rsidR="00A947C5" w:rsidRDefault="00A947C5" w:rsidP="00A947C5">
      <w:pPr>
        <w:jc w:val="right"/>
        <w:rPr>
          <w:rFonts w:ascii="Monotype Corsiva" w:hAnsi="Monotype Corsiva"/>
          <w:sz w:val="32"/>
          <w:szCs w:val="32"/>
        </w:rPr>
      </w:pPr>
      <w:r w:rsidRPr="00A947C5">
        <w:rPr>
          <w:rFonts w:ascii="Monotype Corsiva" w:hAnsi="Monotype Corsiva"/>
          <w:sz w:val="32"/>
          <w:szCs w:val="32"/>
        </w:rPr>
        <w:t xml:space="preserve">Подготовили: </w:t>
      </w:r>
      <w:proofErr w:type="spellStart"/>
      <w:r w:rsidRPr="00A947C5">
        <w:rPr>
          <w:rFonts w:ascii="Monotype Corsiva" w:hAnsi="Monotype Corsiva"/>
          <w:sz w:val="32"/>
          <w:szCs w:val="32"/>
        </w:rPr>
        <w:t>Ланцова</w:t>
      </w:r>
      <w:proofErr w:type="spellEnd"/>
      <w:r w:rsidRPr="00A947C5">
        <w:rPr>
          <w:rFonts w:ascii="Monotype Corsiva" w:hAnsi="Monotype Corsiva"/>
          <w:sz w:val="32"/>
          <w:szCs w:val="32"/>
        </w:rPr>
        <w:t xml:space="preserve"> О.В., </w:t>
      </w:r>
      <w:proofErr w:type="spellStart"/>
      <w:r w:rsidRPr="00A947C5">
        <w:rPr>
          <w:rFonts w:ascii="Monotype Corsiva" w:hAnsi="Monotype Corsiva"/>
          <w:sz w:val="32"/>
          <w:szCs w:val="32"/>
        </w:rPr>
        <w:t>Сабгатулова</w:t>
      </w:r>
      <w:proofErr w:type="spellEnd"/>
      <w:r w:rsidRPr="00A947C5">
        <w:rPr>
          <w:rFonts w:ascii="Monotype Corsiva" w:hAnsi="Monotype Corsiva"/>
          <w:sz w:val="32"/>
          <w:szCs w:val="32"/>
        </w:rPr>
        <w:t xml:space="preserve"> К.П.</w:t>
      </w:r>
    </w:p>
    <w:p w:rsidR="009A7003" w:rsidRDefault="009A7003" w:rsidP="00716D7B">
      <w:pPr>
        <w:spacing w:line="360" w:lineRule="auto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F2172E" w:rsidRPr="00AF5009" w:rsidRDefault="009A7003" w:rsidP="007A2563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 xml:space="preserve">Основа воспитания человека закладывается в семье. </w:t>
      </w:r>
      <w:r w:rsidR="00E7431B" w:rsidRPr="00AF5009">
        <w:rPr>
          <w:rFonts w:ascii="Monotype Corsiva" w:hAnsi="Monotype Corsiva" w:cs="Times New Roman"/>
          <w:sz w:val="32"/>
          <w:szCs w:val="32"/>
        </w:rPr>
        <w:t xml:space="preserve">Первым окружающим ребенка миром является семья. Семья – это целый мир, в котором живет ребенок. </w:t>
      </w:r>
      <w:r w:rsidRPr="00AF5009">
        <w:rPr>
          <w:rFonts w:ascii="Monotype Corsiva" w:hAnsi="Monotype Corsiva" w:cs="Times New Roman"/>
          <w:sz w:val="32"/>
          <w:szCs w:val="32"/>
        </w:rPr>
        <w:t xml:space="preserve">Чувство Родины начинается с восхищения тем, что видит перед собой </w:t>
      </w:r>
      <w:r w:rsidR="00E7431B" w:rsidRPr="00AF5009">
        <w:rPr>
          <w:rFonts w:ascii="Monotype Corsiva" w:hAnsi="Monotype Corsiva" w:cs="Times New Roman"/>
          <w:sz w:val="32"/>
          <w:szCs w:val="32"/>
        </w:rPr>
        <w:t>ребенок</w:t>
      </w:r>
      <w:r w:rsidRPr="00AF5009">
        <w:rPr>
          <w:rFonts w:ascii="Monotype Corsiva" w:hAnsi="Monotype Corsiva" w:cs="Times New Roman"/>
          <w:sz w:val="32"/>
          <w:szCs w:val="32"/>
        </w:rPr>
        <w:t xml:space="preserve">, чему он изумляется и что вызывает отклик в его душе. В нравственно-патриотическом воспитании огромное значение имеет пример взрослых, в особенности же близких людей. </w:t>
      </w:r>
      <w:r w:rsidR="00E7431B" w:rsidRPr="00AF5009">
        <w:rPr>
          <w:rFonts w:ascii="Monotype Corsiva" w:hAnsi="Monotype Corsiva" w:cs="Times New Roman"/>
          <w:sz w:val="32"/>
          <w:szCs w:val="32"/>
        </w:rPr>
        <w:t>П</w:t>
      </w:r>
      <w:r w:rsidRPr="00AF5009">
        <w:rPr>
          <w:rFonts w:ascii="Monotype Corsiva" w:hAnsi="Monotype Corsiva" w:cs="Times New Roman"/>
          <w:sz w:val="32"/>
          <w:szCs w:val="32"/>
        </w:rPr>
        <w:t>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Патриотическое воспитание, интерес к духовному началу нашей жизни должны начинаться в семье.</w:t>
      </w:r>
      <w:r w:rsidR="00E7431B" w:rsidRPr="00AF5009">
        <w:rPr>
          <w:rFonts w:ascii="Monotype Corsiva" w:hAnsi="Monotype Corsiva" w:cs="Times New Roman"/>
          <w:sz w:val="32"/>
          <w:szCs w:val="32"/>
        </w:rPr>
        <w:t xml:space="preserve"> </w:t>
      </w:r>
      <w:r w:rsidR="00716D7B" w:rsidRPr="00AF5009">
        <w:rPr>
          <w:rFonts w:ascii="Monotype Corsiva" w:hAnsi="Monotype Corsiva" w:cs="Times New Roman"/>
          <w:sz w:val="32"/>
          <w:szCs w:val="32"/>
        </w:rPr>
        <w:t>Любовь к родным местам, гордость за свой народ, ощущение своей неразрывности с окружающим миром, желание сохранить и приумножить богатство своей страны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A7003" w:rsidRPr="00AF5009" w:rsidRDefault="00E7431B" w:rsidP="007A2563">
      <w:pPr>
        <w:spacing w:line="360" w:lineRule="auto"/>
        <w:ind w:firstLine="709"/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  <w:r w:rsidR="00F2172E" w:rsidRPr="00AF5009">
        <w:rPr>
          <w:rFonts w:ascii="Monotype Corsiva" w:hAnsi="Monotype Corsiva" w:cs="Times New Roman"/>
          <w:sz w:val="32"/>
          <w:szCs w:val="32"/>
        </w:rPr>
        <w:t xml:space="preserve"> С чего начинать патриотическое воспитание?</w:t>
      </w:r>
      <w:r w:rsidR="00217D18" w:rsidRPr="00217D18">
        <w:rPr>
          <w:rFonts w:ascii="Monotype Corsiva" w:eastAsia="Times New Roman" w:hAnsi="Monotype Corsiva" w:cs="Times New Roman"/>
          <w:b/>
          <w:noProof/>
          <w:kern w:val="36"/>
          <w:sz w:val="40"/>
          <w:szCs w:val="40"/>
          <w:lang w:eastAsia="ru-RU"/>
        </w:rPr>
        <w:t xml:space="preserve"> </w:t>
      </w:r>
    </w:p>
    <w:p w:rsidR="00716D7B" w:rsidRPr="00AF5009" w:rsidRDefault="007A2563" w:rsidP="00716D7B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-624840</wp:posOffset>
            </wp:positionV>
            <wp:extent cx="7360285" cy="10420350"/>
            <wp:effectExtent l="19050" t="0" r="0" b="0"/>
            <wp:wrapNone/>
            <wp:docPr id="3" name="Рисунок 3" descr="D:\Desktop\фон к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н к к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72E" w:rsidRPr="00AF5009">
        <w:rPr>
          <w:rFonts w:ascii="Monotype Corsiva" w:hAnsi="Monotype Corsiva" w:cs="Times New Roman"/>
          <w:sz w:val="32"/>
          <w:szCs w:val="32"/>
        </w:rPr>
        <w:t>Расширяйте собственный кругозор.</w:t>
      </w:r>
    </w:p>
    <w:p w:rsidR="00716D7B" w:rsidRPr="00AF5009" w:rsidRDefault="00716D7B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Обращайте внимание ребенка на красоту родного города.</w:t>
      </w:r>
    </w:p>
    <w:p w:rsidR="00716D7B" w:rsidRPr="00AF5009" w:rsidRDefault="00716D7B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716D7B" w:rsidRPr="00AF5009" w:rsidRDefault="00F2172E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Учите ребенка правильно оценивать свои поступки и поступки других людей.</w:t>
      </w:r>
    </w:p>
    <w:p w:rsidR="00716D7B" w:rsidRPr="00AF5009" w:rsidRDefault="00F2172E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Читайте ему книги о родине, ее героях, о традициях, культуре своего народа</w:t>
      </w:r>
      <w:r w:rsidR="00716D7B" w:rsidRPr="00AF5009">
        <w:rPr>
          <w:rFonts w:ascii="Monotype Corsiva" w:hAnsi="Monotype Corsiva" w:cs="Times New Roman"/>
          <w:sz w:val="32"/>
          <w:szCs w:val="32"/>
        </w:rPr>
        <w:t>.</w:t>
      </w:r>
    </w:p>
    <w:p w:rsidR="00AF5009" w:rsidRPr="00AF5009" w:rsidRDefault="00AF5009" w:rsidP="00AF5009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</w:t>
      </w:r>
      <w:r w:rsidRPr="00AF5009">
        <w:rPr>
          <w:rFonts w:ascii="Monotype Corsiva" w:eastAsia="Times New Roman" w:hAnsi="Monotype Corsiva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16D7B" w:rsidRPr="00AF5009" w:rsidRDefault="00716D7B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716D7B" w:rsidRPr="00AF5009" w:rsidRDefault="00F2172E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Поощряйте ребенка за стремление поддерживать порядок, примерное поведение в общественных местах.</w:t>
      </w:r>
    </w:p>
    <w:p w:rsidR="00AF5009" w:rsidRDefault="00F2172E" w:rsidP="00716D7B">
      <w:pPr>
        <w:rPr>
          <w:rFonts w:ascii="Monotype Corsiva" w:hAnsi="Monotype Corsiva" w:cs="Times New Roman"/>
          <w:sz w:val="32"/>
          <w:szCs w:val="32"/>
        </w:rPr>
      </w:pPr>
      <w:r w:rsidRPr="00AF5009">
        <w:rPr>
          <w:rFonts w:ascii="Monotype Corsiva" w:hAnsi="Monotype Corsiva" w:cs="Times New Roman"/>
          <w:sz w:val="32"/>
          <w:szCs w:val="32"/>
        </w:rPr>
        <w:t>Вместе с ребенком принимайте участие в труде по благоустройству и озеленению своего двора, участка детского сада.</w:t>
      </w:r>
    </w:p>
    <w:p w:rsidR="007A2563" w:rsidRPr="00AF5009" w:rsidRDefault="007A2563" w:rsidP="00716D7B">
      <w:pPr>
        <w:rPr>
          <w:rFonts w:ascii="Monotype Corsiva" w:hAnsi="Monotype Corsiva" w:cs="Times New Roman"/>
          <w:sz w:val="32"/>
          <w:szCs w:val="32"/>
        </w:rPr>
      </w:pPr>
    </w:p>
    <w:p w:rsidR="00AF5009" w:rsidRPr="00AF5009" w:rsidRDefault="00AF5009" w:rsidP="00AF5009">
      <w:pPr>
        <w:jc w:val="center"/>
        <w:rPr>
          <w:rFonts w:ascii="Monotype Corsiva" w:hAnsi="Monotype Corsiva"/>
          <w:b/>
          <w:sz w:val="36"/>
          <w:szCs w:val="36"/>
        </w:rPr>
      </w:pPr>
      <w:r w:rsidRPr="00AF5009">
        <w:rPr>
          <w:rFonts w:ascii="Monotype Corsiva" w:hAnsi="Monotype Corsiva"/>
          <w:b/>
          <w:sz w:val="36"/>
          <w:szCs w:val="36"/>
        </w:rPr>
        <w:t>Уважаемые родители! Ребенок воспринимает окружающую действительность именно так, как она непосредственно предстает перед ним.                                                                                   Для ребенка именно вы – пример для подражания.</w:t>
      </w:r>
    </w:p>
    <w:p w:rsidR="00F2172E" w:rsidRPr="00E7431B" w:rsidRDefault="00F2172E" w:rsidP="00E7431B">
      <w:pPr>
        <w:rPr>
          <w:rFonts w:ascii="Times New Roman" w:hAnsi="Times New Roman" w:cs="Times New Roman"/>
          <w:sz w:val="28"/>
          <w:szCs w:val="28"/>
        </w:rPr>
      </w:pPr>
    </w:p>
    <w:sectPr w:rsidR="00F2172E" w:rsidRPr="00E7431B" w:rsidSect="00D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4A"/>
    <w:rsid w:val="00173B1E"/>
    <w:rsid w:val="00217D18"/>
    <w:rsid w:val="004618D1"/>
    <w:rsid w:val="0057794A"/>
    <w:rsid w:val="00711E29"/>
    <w:rsid w:val="00716D7B"/>
    <w:rsid w:val="007A2563"/>
    <w:rsid w:val="009A7003"/>
    <w:rsid w:val="00A947C5"/>
    <w:rsid w:val="00AF5009"/>
    <w:rsid w:val="00D0502F"/>
    <w:rsid w:val="00D30DB2"/>
    <w:rsid w:val="00E7431B"/>
    <w:rsid w:val="00F2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7923-9521-43F7-B361-2AD88EBC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2021-04-23T09:12:00Z</dcterms:created>
  <dcterms:modified xsi:type="dcterms:W3CDTF">2021-04-23T09:12:00Z</dcterms:modified>
</cp:coreProperties>
</file>