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C1" w:rsidRDefault="00F6201B">
      <w:pPr>
        <w:jc w:val="center"/>
        <w:rPr>
          <w:noProof/>
          <w:lang w:val="en-US"/>
        </w:rPr>
      </w:pPr>
      <w:r>
        <w:rPr>
          <w:noProof/>
          <w:lang w:val="en-US"/>
        </w:rPr>
        <w:t>Муниципальное Дошкольное Образовательное Учреждение "Детский сад 126"</w:t>
      </w:r>
    </w:p>
    <w:p w:rsidR="000956C1" w:rsidRDefault="00F6201B">
      <w:pPr>
        <w:jc w:val="center"/>
        <w:rPr>
          <w:noProof/>
        </w:rPr>
      </w:pPr>
      <w:r>
        <w:rPr>
          <w:noProof/>
          <w:lang w:val="en-US"/>
        </w:rPr>
        <w:t>Г.Ярославль</w:t>
      </w:r>
    </w:p>
    <w:p w:rsidR="000956C1" w:rsidRDefault="000956C1">
      <w:pPr>
        <w:jc w:val="center"/>
        <w:rPr>
          <w:noProof/>
        </w:rPr>
      </w:pPr>
    </w:p>
    <w:p w:rsidR="000956C1" w:rsidRDefault="000956C1">
      <w:pPr>
        <w:jc w:val="center"/>
        <w:rPr>
          <w:noProof/>
        </w:rPr>
      </w:pPr>
    </w:p>
    <w:p w:rsidR="000956C1" w:rsidRDefault="000956C1">
      <w:pPr>
        <w:rPr>
          <w:noProof/>
        </w:rPr>
      </w:pPr>
    </w:p>
    <w:p w:rsidR="000956C1" w:rsidRDefault="00F6201B">
      <w:pPr>
        <w:jc w:val="center"/>
        <w:rPr>
          <w:b/>
          <w:bCs/>
          <w:noProof/>
          <w:color w:val="C00000"/>
          <w:sz w:val="72"/>
          <w:szCs w:val="72"/>
        </w:rPr>
      </w:pPr>
      <w:r>
        <w:rPr>
          <w:b/>
          <w:bCs/>
          <w:noProof/>
          <w:color w:val="C00000"/>
          <w:sz w:val="72"/>
          <w:szCs w:val="72"/>
        </w:rPr>
        <w:t>Финасовая грамотность дошкольников</w:t>
      </w:r>
    </w:p>
    <w:p w:rsidR="000956C1" w:rsidRDefault="00F6201B">
      <w:pPr>
        <w:rPr>
          <w:b/>
          <w:bCs/>
          <w:i/>
          <w:iCs/>
          <w:noProof/>
          <w:color w:val="002060"/>
          <w:sz w:val="44"/>
          <w:szCs w:val="44"/>
        </w:rPr>
      </w:pPr>
      <w:r>
        <w:rPr>
          <w:b/>
          <w:bCs/>
          <w:i/>
          <w:iCs/>
          <w:noProof/>
          <w:color w:val="002060"/>
          <w:sz w:val="44"/>
          <w:szCs w:val="44"/>
        </w:rPr>
        <w:t xml:space="preserve">            </w:t>
      </w:r>
    </w:p>
    <w:p w:rsidR="000956C1" w:rsidRDefault="00F6201B">
      <w:pPr>
        <w:rPr>
          <w:b/>
          <w:bCs/>
          <w:i/>
          <w:iCs/>
          <w:noProof/>
          <w:color w:val="002060"/>
          <w:sz w:val="44"/>
          <w:szCs w:val="44"/>
        </w:rPr>
      </w:pPr>
      <w:r>
        <w:rPr>
          <w:b/>
          <w:bCs/>
          <w:i/>
          <w:iCs/>
          <w:noProof/>
          <w:color w:val="002060"/>
          <w:sz w:val="44"/>
          <w:szCs w:val="44"/>
        </w:rPr>
        <w:t xml:space="preserve">             Консультация для родителей</w:t>
      </w:r>
    </w:p>
    <w:p w:rsidR="000956C1" w:rsidRDefault="00F6201B">
      <w:pPr>
        <w:rPr>
          <w:b/>
          <w:bCs/>
          <w:i/>
          <w:iCs/>
          <w:noProof/>
          <w:color w:val="002060"/>
          <w:sz w:val="44"/>
          <w:szCs w:val="44"/>
        </w:rPr>
      </w:pPr>
      <w:r>
        <w:rPr>
          <w:b/>
          <w:bCs/>
          <w:i/>
          <w:iCs/>
          <w:noProof/>
          <w:color w:val="002060"/>
          <w:sz w:val="44"/>
          <w:szCs w:val="44"/>
          <w:lang w:val="en-US"/>
        </w:rPr>
        <w:t>Составила воспитатель: Черняйкова А.Н.</w:t>
      </w:r>
    </w:p>
    <w:p w:rsidR="000956C1" w:rsidRDefault="000956C1">
      <w:pPr>
        <w:rPr>
          <w:b/>
          <w:bCs/>
          <w:i/>
          <w:iCs/>
          <w:noProof/>
          <w:sz w:val="44"/>
          <w:szCs w:val="44"/>
        </w:rPr>
      </w:pPr>
    </w:p>
    <w:p w:rsidR="000956C1" w:rsidRDefault="000956C1">
      <w:pPr>
        <w:rPr>
          <w:noProof/>
          <w:lang w:eastAsia="ru-RU"/>
        </w:rPr>
      </w:pPr>
    </w:p>
    <w:p w:rsidR="000956C1" w:rsidRDefault="00F6201B">
      <w:pPr>
        <w:rPr>
          <w:b/>
          <w:bCs/>
          <w:i/>
          <w:iCs/>
          <w:noProof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5550259" cy="3848100"/>
            <wp:effectExtent l="0" t="0" r="0" b="0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550259" cy="3848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6C1" w:rsidRDefault="00F620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t xml:space="preserve">                                                                        </w:t>
      </w:r>
      <w:r>
        <w:rPr>
          <w:noProof/>
          <w:lang w:val="en-US"/>
        </w:rPr>
        <w:t>Май,2024г</w:t>
      </w:r>
    </w:p>
    <w:p w:rsidR="000956C1" w:rsidRDefault="000956C1">
      <w:pPr>
        <w:jc w:val="center"/>
        <w:rPr>
          <w:rFonts w:cs="Calibri"/>
          <w:b/>
          <w:bCs/>
          <w:color w:val="C00000"/>
          <w:sz w:val="16"/>
          <w:szCs w:val="16"/>
        </w:rPr>
      </w:pPr>
    </w:p>
    <w:p w:rsidR="000956C1" w:rsidRDefault="00F6201B">
      <w:pPr>
        <w:jc w:val="center"/>
        <w:rPr>
          <w:rFonts w:cs="Calibri"/>
          <w:b/>
          <w:bCs/>
          <w:color w:val="C00000"/>
          <w:sz w:val="32"/>
          <w:szCs w:val="32"/>
        </w:rPr>
      </w:pPr>
      <w:r>
        <w:rPr>
          <w:rFonts w:cs="Calibri"/>
          <w:b/>
          <w:bCs/>
          <w:color w:val="C00000"/>
          <w:sz w:val="32"/>
          <w:szCs w:val="32"/>
        </w:rPr>
        <w:t>Финансовая грамотность детей.</w:t>
      </w:r>
    </w:p>
    <w:p w:rsidR="000956C1" w:rsidRDefault="00F6201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растут. Рано или поздно они станут взрослыми. Какие знания и уроки они сейчас получают от нас, именно такими они, впоследствии, и </w:t>
      </w:r>
      <w:r>
        <w:rPr>
          <w:rFonts w:ascii="Times New Roman" w:hAnsi="Times New Roman" w:cs="Times New Roman"/>
          <w:sz w:val="28"/>
          <w:szCs w:val="28"/>
        </w:rPr>
        <w:t>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дети получат самые важные знания, тем больше ошибок им удастся избежать в зрелом возрасте.</w:t>
      </w:r>
    </w:p>
    <w:p w:rsidR="000956C1" w:rsidRDefault="00F6201B">
      <w:pPr>
        <w:spacing w:after="0" w:line="16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Эти зна</w:t>
      </w:r>
      <w:r>
        <w:rPr>
          <w:rFonts w:ascii="Times New Roman" w:hAnsi="Times New Roman" w:cs="Times New Roman"/>
          <w:sz w:val="28"/>
          <w:szCs w:val="28"/>
        </w:rPr>
        <w:t xml:space="preserve">ния, полученные в детстве, относятся к любви, работе, жизненным ценностям. Наша задача — дать детям такие знания, которые помогут им научиться быть успешными, счастливыми и продуктивными.  </w:t>
      </w:r>
    </w:p>
    <w:p w:rsidR="000956C1" w:rsidRDefault="000956C1">
      <w:pPr>
        <w:spacing w:after="0" w:line="160" w:lineRule="atLeast"/>
        <w:jc w:val="both"/>
        <w:rPr>
          <w:rFonts w:cs="Calibri"/>
          <w:sz w:val="28"/>
          <w:szCs w:val="28"/>
        </w:rPr>
      </w:pPr>
    </w:p>
    <w:p w:rsidR="000956C1" w:rsidRDefault="00F6201B">
      <w:pPr>
        <w:spacing w:after="0" w:line="160" w:lineRule="atLeast"/>
        <w:ind w:left="-567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cs="Calibri"/>
          <w:b/>
          <w:bCs/>
          <w:i/>
          <w:iCs/>
          <w:color w:val="00206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К сожалению, одна из наук, которой очень часто пренебрегают,</w:t>
      </w: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это наука денег.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 </w:t>
      </w:r>
    </w:p>
    <w:p w:rsidR="000956C1" w:rsidRDefault="00F6201B">
      <w:pPr>
        <w:spacing w:after="0" w:line="16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многие дети растут без навыков обращения с деньгами. Возможно, родители не чувствуют себя уверенно в разговоре о деньгах, либо они не думают, что это важно.</w:t>
      </w:r>
    </w:p>
    <w:p w:rsidR="000956C1" w:rsidRDefault="00F6201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Деньги — это не та наука, которую надо изучать, уже будучи взрос</w:t>
      </w:r>
      <w:r>
        <w:rPr>
          <w:rFonts w:ascii="Times New Roman" w:hAnsi="Times New Roman" w:cs="Times New Roman"/>
          <w:sz w:val="28"/>
          <w:szCs w:val="28"/>
        </w:rPr>
        <w:t>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</w:t>
      </w:r>
      <w:r>
        <w:rPr>
          <w:rFonts w:ascii="Times New Roman" w:hAnsi="Times New Roman" w:cs="Times New Roman"/>
          <w:sz w:val="28"/>
          <w:szCs w:val="28"/>
        </w:rPr>
        <w:t>нь всегда труднее, чем она должна быть. На Вас, как на родителях, лежит ответственность помочь педагогам-воспитателям научить ребенка быть финансово грамотным.</w:t>
      </w:r>
    </w:p>
    <w:p w:rsidR="000956C1" w:rsidRDefault="00F6201B">
      <w:pPr>
        <w:jc w:val="center"/>
        <w:rPr>
          <w:rFonts w:cs="Calibri"/>
          <w:b/>
          <w:bCs/>
          <w:color w:val="C00000"/>
          <w:sz w:val="32"/>
          <w:szCs w:val="32"/>
        </w:rPr>
      </w:pPr>
      <w:r>
        <w:rPr>
          <w:rFonts w:cs="Calibri"/>
          <w:b/>
          <w:bCs/>
          <w:color w:val="C00000"/>
          <w:sz w:val="32"/>
          <w:szCs w:val="32"/>
        </w:rPr>
        <w:t>Что означает для ребенка быть финансово грамотным?</w:t>
      </w:r>
    </w:p>
    <w:p w:rsidR="000956C1" w:rsidRDefault="00F6201B">
      <w:pPr>
        <w:jc w:val="both"/>
        <w:rPr>
          <w:rFonts w:cs="Calibri"/>
          <w:b/>
          <w:bCs/>
          <w:color w:val="C0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321310</wp:posOffset>
            </wp:positionV>
            <wp:extent cx="2834640" cy="2124075"/>
            <wp:effectExtent l="0" t="0" r="3810" b="9525"/>
            <wp:wrapSquare wrapText="bothSides"/>
            <wp:docPr id="1027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834640" cy="2124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56C1" w:rsidRDefault="00F620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включаются в экономическую жизнь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семьи, сталкиваются с деньгами, рекламой, ходят с родителями в магазин, участвуют в купле-продаже, овладевая, таким образом, экономической информацией на бытовом уровне. Всё это несёт в себе воспитательный потенциал, заключающийся в таких этических качест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вах, как честность, доброта, трудолюбие.</w:t>
      </w:r>
    </w:p>
    <w:p w:rsidR="000956C1" w:rsidRDefault="00F6201B">
      <w:pPr>
        <w:jc w:val="both"/>
        <w:rPr>
          <w:rFonts w:cs="Calibri"/>
          <w:b/>
          <w:bCs/>
          <w:color w:val="C00000"/>
          <w:sz w:val="32"/>
          <w:szCs w:val="32"/>
        </w:rPr>
      </w:pPr>
      <w:r>
        <w:rPr>
          <w:rFonts w:cs="Calibri"/>
          <w:b/>
          <w:bCs/>
          <w:color w:val="C00000"/>
          <w:sz w:val="32"/>
          <w:szCs w:val="32"/>
        </w:rPr>
        <w:t>Учить ребенка быть финансово грамотным, это значит учить его:</w:t>
      </w:r>
    </w:p>
    <w:p w:rsidR="000956C1" w:rsidRDefault="00F6201B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экономить деньги.</w:t>
      </w:r>
    </w:p>
    <w:p w:rsidR="000956C1" w:rsidRDefault="00F6201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Насколько важно ставить финансовые цели, как долгосрочные, так и краткосрочные.</w:t>
      </w:r>
    </w:p>
    <w:p w:rsidR="000956C1" w:rsidRDefault="00F6201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инвестировать свои деньги и заставить их работа</w:t>
      </w:r>
      <w:r>
        <w:rPr>
          <w:rFonts w:ascii="Times New Roman" w:hAnsi="Times New Roman" w:cs="Times New Roman"/>
          <w:sz w:val="28"/>
          <w:szCs w:val="28"/>
        </w:rPr>
        <w:t>ть на себя.</w:t>
      </w:r>
    </w:p>
    <w:p w:rsidR="000956C1" w:rsidRDefault="00F620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создать бюджет и распределять свои деньги, чтобы хватало на все необходимые нужды.</w:t>
      </w:r>
    </w:p>
    <w:p w:rsidR="000956C1" w:rsidRDefault="00F620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помощью современных технологий и систем сохранять контроль над своими деньгами.</w:t>
      </w:r>
    </w:p>
    <w:p w:rsidR="000956C1" w:rsidRDefault="00F620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что он единственный в мире человек, который может принимать </w:t>
      </w:r>
      <w:r>
        <w:rPr>
          <w:rFonts w:ascii="Times New Roman" w:hAnsi="Times New Roman" w:cs="Times New Roman"/>
          <w:sz w:val="28"/>
          <w:szCs w:val="28"/>
        </w:rPr>
        <w:t>решения о своих деньгах.</w:t>
      </w:r>
    </w:p>
    <w:p w:rsidR="000956C1" w:rsidRDefault="00F620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практике пожертвований, чтобы помочь другим нуждающимся.</w:t>
      </w:r>
    </w:p>
    <w:p w:rsidR="000956C1" w:rsidRDefault="00F620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принять решение — потратить деньги сейчас или сохранить их для последующих нужд и покупок.</w:t>
      </w:r>
    </w:p>
    <w:p w:rsidR="000956C1" w:rsidRDefault="00F620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зарабатывать деньги и достигать своих финансовых целей.</w:t>
      </w:r>
    </w:p>
    <w:p w:rsidR="000956C1" w:rsidRDefault="000956C1">
      <w:pPr>
        <w:ind w:left="360"/>
        <w:rPr>
          <w:rFonts w:cs="Calibri"/>
          <w:sz w:val="28"/>
          <w:szCs w:val="28"/>
        </w:rPr>
      </w:pPr>
    </w:p>
    <w:p w:rsidR="000956C1" w:rsidRDefault="00F6201B">
      <w:pPr>
        <w:ind w:left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</w:t>
      </w:r>
      <w:r>
        <w:rPr>
          <w:rFonts w:cs="Calibri"/>
          <w:sz w:val="28"/>
          <w:szCs w:val="28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838450" cy="1892400"/>
            <wp:effectExtent l="0" t="0" r="0" b="0"/>
            <wp:docPr id="1028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838450" cy="189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6C1" w:rsidRDefault="000956C1">
      <w:pPr>
        <w:jc w:val="center"/>
        <w:rPr>
          <w:rFonts w:cs="Calibri"/>
          <w:b/>
          <w:bCs/>
          <w:color w:val="C00000"/>
          <w:sz w:val="16"/>
          <w:szCs w:val="16"/>
        </w:rPr>
      </w:pPr>
    </w:p>
    <w:p w:rsidR="000956C1" w:rsidRDefault="00F6201B">
      <w:pPr>
        <w:jc w:val="center"/>
        <w:rPr>
          <w:rFonts w:cs="Calibri"/>
          <w:b/>
          <w:bCs/>
          <w:color w:val="C00000"/>
          <w:sz w:val="32"/>
          <w:szCs w:val="32"/>
        </w:rPr>
      </w:pPr>
      <w:r>
        <w:rPr>
          <w:rFonts w:cs="Calibri"/>
          <w:b/>
          <w:bCs/>
          <w:color w:val="C00000"/>
          <w:sz w:val="32"/>
          <w:szCs w:val="32"/>
        </w:rPr>
        <w:t>Почему так важно учить ребенка финансовой грамотности?</w:t>
      </w:r>
    </w:p>
    <w:p w:rsidR="000956C1" w:rsidRDefault="00F62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Финансовая грамотность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повышает самостоятельность, улучшает стратегическое мышление, способствует гармоничному развитию личности. В перспективе это залог спокойствия и отсутствия стрес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са. Имея стабильное материальное положение, человек чаще отдыхает, полезней питается, реже болеет, а значит, имеет все условия для раскрытия своего потенциала. Но помните, что не стоит обучать ребёнка насильно или экстерном, пытаясь посвятить его во все 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пекты 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финансов за один вечер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противном случае тема вызовет отторжение и страх на долгие годы.</w:t>
      </w:r>
    </w:p>
    <w:p w:rsidR="000956C1" w:rsidRDefault="00F6201B">
      <w:pPr>
        <w:rPr>
          <w:rFonts w:cs="Calibri"/>
          <w:b/>
          <w:bCs/>
          <w:color w:val="002060"/>
          <w:sz w:val="28"/>
          <w:szCs w:val="28"/>
        </w:rPr>
      </w:pPr>
      <w:r>
        <w:rPr>
          <w:rFonts w:cs="Calibri"/>
          <w:b/>
          <w:bCs/>
          <w:i/>
          <w:iCs/>
          <w:color w:val="002060"/>
          <w:sz w:val="28"/>
          <w:szCs w:val="28"/>
        </w:rPr>
        <w:t>Есть несколько причин, почему так важно учить ребенка управлять своими деньгами.</w:t>
      </w:r>
    </w:p>
    <w:p w:rsidR="000956C1" w:rsidRDefault="00F6201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он был меньше подвержен стрессу, связанному с деньгами, когда станет </w:t>
      </w:r>
      <w:r>
        <w:rPr>
          <w:rFonts w:ascii="Times New Roman" w:hAnsi="Times New Roman" w:cs="Times New Roman"/>
          <w:sz w:val="28"/>
          <w:szCs w:val="28"/>
        </w:rPr>
        <w:t>взрослым.</w:t>
      </w:r>
    </w:p>
    <w:p w:rsidR="000956C1" w:rsidRDefault="00F6201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он имел возможность жить с комфортом.        </w:t>
      </w:r>
    </w:p>
    <w:p w:rsidR="000956C1" w:rsidRDefault="00F6201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он не жил с Вами, когда уже станет взрослым только потому, что он не может позволить себе жить самостоятельно.</w:t>
      </w:r>
    </w:p>
    <w:p w:rsidR="000956C1" w:rsidRDefault="00F6201B">
      <w:pPr>
        <w:jc w:val="center"/>
        <w:rPr>
          <w:rFonts w:cs="Calibri"/>
          <w:b/>
          <w:bCs/>
          <w:color w:val="C00000"/>
          <w:sz w:val="32"/>
          <w:szCs w:val="32"/>
        </w:rPr>
      </w:pPr>
      <w:r>
        <w:rPr>
          <w:rFonts w:cs="Calibri"/>
          <w:b/>
          <w:bCs/>
          <w:color w:val="C00000"/>
          <w:sz w:val="32"/>
          <w:szCs w:val="32"/>
        </w:rPr>
        <w:t>Когда нужно начинать учить ребенка финансовой грамотности?</w:t>
      </w:r>
    </w:p>
    <w:p w:rsidR="000956C1" w:rsidRDefault="00F6201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Calibri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Вы удивитесь,</w:t>
      </w:r>
      <w:r>
        <w:rPr>
          <w:rFonts w:ascii="Times New Roman" w:hAnsi="Times New Roman" w:cs="Times New Roman"/>
          <w:sz w:val="28"/>
          <w:szCs w:val="28"/>
        </w:rPr>
        <w:t xml:space="preserve">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0956C1" w:rsidRDefault="00F6201B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111111"/>
          <w:sz w:val="28"/>
          <w:szCs w:val="28"/>
        </w:rPr>
        <w:t> В дошкольном возрасте у дете</w:t>
      </w:r>
      <w:r>
        <w:rPr>
          <w:rFonts w:ascii="Times New Roman" w:hAnsi="Times New Roman" w:cs="Times New Roman"/>
          <w:color w:val="111111"/>
          <w:sz w:val="28"/>
          <w:szCs w:val="28"/>
        </w:rPr>
        <w:t>й формируются базовые представления о жизни. В этот период неплохо объяснить им, что такое деньги и откуда они берутся. Будет здорово, если ребёнок разберётся с номиналом денег и научится хотя бы немного считать их. После этого можно обсудить, сколько стоя</w:t>
      </w:r>
      <w:r>
        <w:rPr>
          <w:rFonts w:ascii="Times New Roman" w:hAnsi="Times New Roman" w:cs="Times New Roman"/>
          <w:color w:val="111111"/>
          <w:sz w:val="28"/>
          <w:szCs w:val="28"/>
        </w:rPr>
        <w:t>т разные игрушки.</w:t>
      </w:r>
    </w:p>
    <w:p w:rsidR="000956C1" w:rsidRDefault="00F6201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Поговорите с дошкольником о потребностях для понимания того, что деньги тратятся на нужды и не все спонтанные желания могут быть реализованы. Рассказ о доходах и расходах можно осуществлять на наглядном примере. Это может быть конструкт</w:t>
      </w:r>
      <w:r>
        <w:rPr>
          <w:color w:val="111111"/>
          <w:sz w:val="28"/>
          <w:szCs w:val="28"/>
        </w:rPr>
        <w:t>ор из нескольких кубиков или апельсин, который вы разделите на дольки.</w:t>
      </w:r>
    </w:p>
    <w:p w:rsidR="000956C1" w:rsidRDefault="00F6201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Чтобы закрепить информацию, составляйте список покупок вместе с ребенком: даже не умея писать, он может дополнять план рисунками. Если в магазине малыш просит купить что-то лишнее, пе</w:t>
      </w:r>
      <w:r>
        <w:rPr>
          <w:color w:val="111111"/>
          <w:sz w:val="28"/>
          <w:szCs w:val="28"/>
        </w:rPr>
        <w:t>реключайте его внимание на выбор товара из списка и просите помочь с выбором. Пусть он, например, определит вкус чая, положит в корзину взвешенные томаты и т. д.</w:t>
      </w:r>
    </w:p>
    <w:p w:rsidR="000956C1" w:rsidRDefault="00F6201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Можно рассказать, где и почему работают родители, чтобы у дошкольника установилось понимание</w:t>
      </w:r>
      <w:r>
        <w:rPr>
          <w:color w:val="111111"/>
          <w:sz w:val="28"/>
          <w:szCs w:val="28"/>
        </w:rPr>
        <w:t xml:space="preserve"> доходов как результатов труда. При желании можно даже привести ребёнка на работу и устроить ему небольшую экскурсию.</w:t>
      </w:r>
    </w:p>
    <w:p w:rsidR="000956C1" w:rsidRDefault="00F6201B">
      <w:pPr>
        <w:ind w:left="-709"/>
        <w:jc w:val="both"/>
        <w:rPr>
          <w:rFonts w:cs="Calibri"/>
          <w:sz w:val="28"/>
          <w:szCs w:val="28"/>
        </w:rPr>
      </w:pPr>
      <w:r>
        <w:rPr>
          <w:rFonts w:cs="Calibri"/>
          <w:b/>
          <w:bCs/>
          <w:i/>
          <w:iCs/>
          <w:color w:val="002060"/>
          <w:sz w:val="28"/>
          <w:szCs w:val="28"/>
        </w:rPr>
        <w:t xml:space="preserve">     </w:t>
      </w:r>
    </w:p>
    <w:p w:rsidR="000956C1" w:rsidRDefault="00F6201B">
      <w:pPr>
        <w:ind w:left="-709"/>
        <w:rPr>
          <w:rFonts w:cs="Calibri"/>
          <w:b/>
          <w:bCs/>
          <w:color w:val="002060"/>
          <w:sz w:val="28"/>
          <w:szCs w:val="28"/>
        </w:rPr>
      </w:pPr>
      <w:r>
        <w:rPr>
          <w:rFonts w:cs="Calibri"/>
          <w:b/>
          <w:bCs/>
          <w:color w:val="002060"/>
          <w:sz w:val="28"/>
          <w:szCs w:val="28"/>
        </w:rPr>
        <w:t xml:space="preserve">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305050" cy="2305050"/>
            <wp:effectExtent l="19050" t="0" r="0" b="0"/>
            <wp:docPr id="1029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6C1" w:rsidRDefault="00F6201B">
      <w:pPr>
        <w:jc w:val="center"/>
        <w:rPr>
          <w:rFonts w:cs="Calibri"/>
          <w:b/>
          <w:bCs/>
          <w:color w:val="C00000"/>
          <w:sz w:val="32"/>
          <w:szCs w:val="32"/>
        </w:rPr>
      </w:pPr>
      <w:r>
        <w:rPr>
          <w:rFonts w:cs="Calibri"/>
          <w:b/>
          <w:bCs/>
          <w:color w:val="C00000"/>
          <w:sz w:val="32"/>
          <w:szCs w:val="32"/>
        </w:rPr>
        <w:lastRenderedPageBreak/>
        <w:t>Когда стоит разговаривать с ребенком о деньгах?</w:t>
      </w:r>
    </w:p>
    <w:p w:rsidR="000956C1" w:rsidRDefault="00F6201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Обучение ребенка деньгам, это го</w:t>
      </w:r>
      <w:r>
        <w:rPr>
          <w:rFonts w:ascii="Times New Roman" w:hAnsi="Times New Roman" w:cs="Times New Roman"/>
          <w:sz w:val="28"/>
          <w:szCs w:val="28"/>
        </w:rPr>
        <w:t>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</w:t>
      </w:r>
      <w:r>
        <w:rPr>
          <w:rFonts w:ascii="Times New Roman" w:hAnsi="Times New Roman" w:cs="Times New Roman"/>
          <w:sz w:val="28"/>
          <w:szCs w:val="28"/>
        </w:rPr>
        <w:t>м о деньгах.</w:t>
      </w:r>
    </w:p>
    <w:p w:rsidR="000956C1" w:rsidRDefault="00F6201B">
      <w:pPr>
        <w:ind w:left="-709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    Когда он получает подарок.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Ваш ребенок получает подарок на день рождения или другой праздник, это самое прекрасное время, чтобы поговорить с ним об экономии денег. Действительно, получив подарок, ребенок может отказаться от других </w:t>
      </w:r>
      <w:r>
        <w:rPr>
          <w:rFonts w:ascii="Times New Roman" w:hAnsi="Times New Roman" w:cs="Times New Roman"/>
          <w:sz w:val="28"/>
          <w:szCs w:val="28"/>
        </w:rPr>
        <w:t>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0956C1" w:rsidRDefault="00F6201B">
      <w:pPr>
        <w:ind w:left="-709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    Когда Вы пользуетесь банкоматом.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Ба</w:t>
      </w:r>
      <w:r>
        <w:rPr>
          <w:rFonts w:ascii="Times New Roman" w:hAnsi="Times New Roman" w:cs="Times New Roman"/>
          <w:b/>
          <w:bCs/>
          <w:sz w:val="28"/>
          <w:szCs w:val="28"/>
        </w:rPr>
        <w:t>нкомат</w:t>
      </w:r>
      <w:r>
        <w:rPr>
          <w:rFonts w:ascii="Times New Roman" w:hAnsi="Times New Roman" w:cs="Times New Roman"/>
          <w:sz w:val="28"/>
          <w:szCs w:val="28"/>
        </w:rPr>
        <w:t xml:space="preserve"> — это волшебный ящик, который выдает деньги, когда Вы вводите секретный код. Как бы не так!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</w:t>
      </w:r>
      <w:r>
        <w:rPr>
          <w:rFonts w:ascii="Times New Roman" w:hAnsi="Times New Roman" w:cs="Times New Roman"/>
          <w:sz w:val="28"/>
          <w:szCs w:val="28"/>
        </w:rPr>
        <w:t>ть о заработке, экономии и принятии решений о расходах.</w:t>
      </w:r>
    </w:p>
    <w:p w:rsidR="000956C1" w:rsidRDefault="00F6201B">
      <w:pPr>
        <w:ind w:left="-709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    В магазине.</w:t>
      </w:r>
      <w:r>
        <w:rPr>
          <w:rFonts w:ascii="Times New Roman" w:hAnsi="Times New Roman" w:cs="Times New Roman"/>
          <w:sz w:val="28"/>
          <w:szCs w:val="28"/>
        </w:rPr>
        <w:t xml:space="preserve"> 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</w:t>
      </w:r>
      <w:r>
        <w:rPr>
          <w:rFonts w:ascii="Times New Roman" w:hAnsi="Times New Roman" w:cs="Times New Roman"/>
          <w:sz w:val="28"/>
          <w:szCs w:val="28"/>
        </w:rPr>
        <w:t xml:space="preserve"> попросить ребенка помочь Вам сравнить цены и найти самый дешевый вариант. </w:t>
      </w:r>
    </w:p>
    <w:p w:rsidR="000956C1" w:rsidRDefault="00F6201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Начинайте учить своих детей финансовой грамотности как можно раньше, в каком бы возрасте они сейчас не были. Чем раньше они узнают эту науку, тем проще им будет принять эти зна</w:t>
      </w:r>
      <w:r>
        <w:rPr>
          <w:rFonts w:ascii="Times New Roman" w:hAnsi="Times New Roman" w:cs="Times New Roman"/>
          <w:sz w:val="28"/>
          <w:szCs w:val="28"/>
        </w:rPr>
        <w:t>ния в своей голове и использовать их в своей будущей жизни.</w:t>
      </w:r>
    </w:p>
    <w:sectPr w:rsidR="000956C1" w:rsidSect="000956C1">
      <w:pgSz w:w="11906" w:h="16838"/>
      <w:pgMar w:top="1134" w:right="850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CA024C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4DC271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56C1"/>
    <w:rsid w:val="000956C1"/>
    <w:rsid w:val="00F6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9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956C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956C1"/>
    <w:rPr>
      <w:b/>
      <w:bCs/>
    </w:rPr>
  </w:style>
  <w:style w:type="paragraph" w:styleId="a6">
    <w:name w:val="Normal (Web)"/>
    <w:basedOn w:val="a"/>
    <w:uiPriority w:val="99"/>
    <w:rsid w:val="0009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43C8-6476-49E1-9F5B-23B5CA7F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5889</Characters>
  <Application>Microsoft Office Word</Application>
  <DocSecurity>0</DocSecurity>
  <Lines>49</Lines>
  <Paragraphs>13</Paragraphs>
  <ScaleCrop>false</ScaleCrop>
  <Company>Krokoz™ Inc.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Кошкина</dc:creator>
  <cp:lastModifiedBy>Пользователь Windows</cp:lastModifiedBy>
  <cp:revision>2</cp:revision>
  <dcterms:created xsi:type="dcterms:W3CDTF">2024-05-15T07:22:00Z</dcterms:created>
  <dcterms:modified xsi:type="dcterms:W3CDTF">2024-05-15T07:22:00Z</dcterms:modified>
</cp:coreProperties>
</file>