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92" w:rsidRPr="00454C86" w:rsidRDefault="00EB5392" w:rsidP="00454C8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54C86">
        <w:rPr>
          <w:rFonts w:ascii="Comic Sans MS" w:hAnsi="Comic Sans MS"/>
          <w:sz w:val="20"/>
          <w:szCs w:val="20"/>
        </w:rPr>
        <w:t>Муниципальное дошкольное образовательное учреждение «Детский сад № 126»</w:t>
      </w:r>
    </w:p>
    <w:p w:rsidR="00B100E4" w:rsidRPr="00454C86" w:rsidRDefault="00B100E4" w:rsidP="00454C86">
      <w:pPr>
        <w:spacing w:after="0" w:line="240" w:lineRule="auto"/>
        <w:ind w:left="142" w:firstLine="709"/>
        <w:rPr>
          <w:rFonts w:ascii="Comic Sans MS" w:hAnsi="Comic Sans MS"/>
          <w:sz w:val="20"/>
          <w:szCs w:val="20"/>
        </w:rPr>
      </w:pPr>
      <w:r w:rsidRPr="00454C86">
        <w:rPr>
          <w:rFonts w:ascii="Comic Sans MS" w:hAnsi="Comic Sans MS"/>
          <w:sz w:val="20"/>
          <w:szCs w:val="20"/>
        </w:rPr>
        <w:t>ПАМЯТКА ДЛЯ ПЕДАГОГОВ</w:t>
      </w:r>
    </w:p>
    <w:p w:rsidR="00454C86" w:rsidRPr="00454C86" w:rsidRDefault="00454C86" w:rsidP="00454C86">
      <w:pPr>
        <w:pStyle w:val="a3"/>
        <w:ind w:left="-851"/>
        <w:rPr>
          <w:rFonts w:ascii="Comic Sans MS" w:hAnsi="Comic Sans MS"/>
          <w:b/>
          <w:bCs/>
          <w:sz w:val="20"/>
          <w:szCs w:val="20"/>
        </w:rPr>
      </w:pPr>
    </w:p>
    <w:p w:rsidR="00EB5392" w:rsidRDefault="00B100E4" w:rsidP="00454C86">
      <w:pPr>
        <w:pStyle w:val="a3"/>
        <w:ind w:left="-851"/>
        <w:rPr>
          <w:rFonts w:ascii="Comic Sans MS" w:hAnsi="Comic Sans MS"/>
          <w:b/>
          <w:bCs/>
          <w:sz w:val="28"/>
          <w:szCs w:val="28"/>
        </w:rPr>
      </w:pPr>
      <w:r w:rsidRPr="00EB5392">
        <w:rPr>
          <w:rFonts w:ascii="Comic Sans MS" w:hAnsi="Comic Sans MS"/>
          <w:b/>
          <w:bCs/>
          <w:sz w:val="28"/>
          <w:szCs w:val="28"/>
        </w:rPr>
        <w:t>РАЗВИТИЕ ЭМОЦИОНАЛЬНОГО ИНТЕЛЛЕКТА  ПЕДАГОГОВ КАК ФАКТОР</w:t>
      </w:r>
    </w:p>
    <w:p w:rsidR="00B100E4" w:rsidRPr="00EB5392" w:rsidRDefault="00B100E4" w:rsidP="00454C86">
      <w:pPr>
        <w:pStyle w:val="a3"/>
        <w:ind w:left="-851"/>
        <w:rPr>
          <w:rFonts w:ascii="Comic Sans MS" w:hAnsi="Comic Sans MS"/>
          <w:b/>
          <w:bCs/>
          <w:sz w:val="28"/>
          <w:szCs w:val="28"/>
        </w:rPr>
      </w:pPr>
      <w:r w:rsidRPr="00EB5392">
        <w:rPr>
          <w:rFonts w:ascii="Comic Sans MS" w:hAnsi="Comic Sans MS"/>
          <w:b/>
          <w:bCs/>
          <w:sz w:val="28"/>
          <w:szCs w:val="28"/>
        </w:rPr>
        <w:t>ИХ  ЛИЧНОСТНОГО И ПРОФЕССИОНАЛЬНОГО РОСТА.</w:t>
      </w:r>
    </w:p>
    <w:p w:rsidR="00B100E4" w:rsidRPr="00494764" w:rsidRDefault="00B100E4" w:rsidP="00454C86">
      <w:pPr>
        <w:spacing w:after="0" w:line="240" w:lineRule="auto"/>
        <w:ind w:left="-851" w:firstLine="709"/>
        <w:rPr>
          <w:b/>
          <w:bCs/>
          <w:sz w:val="24"/>
          <w:szCs w:val="24"/>
        </w:rPr>
      </w:pPr>
    </w:p>
    <w:p w:rsidR="00B100E4" w:rsidRPr="00EB5392" w:rsidRDefault="00B100E4" w:rsidP="00454C86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B5392">
        <w:rPr>
          <w:sz w:val="24"/>
          <w:szCs w:val="24"/>
        </w:rPr>
        <w:t xml:space="preserve">           </w:t>
      </w:r>
      <w:r w:rsidRPr="00EB5392">
        <w:rPr>
          <w:rFonts w:ascii="Comic Sans MS" w:hAnsi="Comic Sans MS"/>
          <w:b/>
          <w:bCs/>
          <w:sz w:val="24"/>
          <w:szCs w:val="24"/>
        </w:rPr>
        <w:t>Э</w:t>
      </w:r>
      <w:r w:rsidR="00494764" w:rsidRPr="00EB5392">
        <w:rPr>
          <w:rFonts w:ascii="Comic Sans MS" w:hAnsi="Comic Sans MS"/>
          <w:b/>
          <w:bCs/>
          <w:sz w:val="24"/>
          <w:szCs w:val="24"/>
        </w:rPr>
        <w:t>М</w:t>
      </w:r>
      <w:r w:rsidRPr="00EB5392">
        <w:rPr>
          <w:rFonts w:ascii="Comic Sans MS" w:hAnsi="Comic Sans MS"/>
          <w:b/>
          <w:bCs/>
          <w:sz w:val="24"/>
          <w:szCs w:val="24"/>
        </w:rPr>
        <w:t>ОЦИОНАЛЬ</w:t>
      </w:r>
      <w:r w:rsidR="00494764" w:rsidRPr="00EB5392">
        <w:rPr>
          <w:rFonts w:ascii="Comic Sans MS" w:hAnsi="Comic Sans MS"/>
          <w:b/>
          <w:bCs/>
          <w:sz w:val="24"/>
          <w:szCs w:val="24"/>
        </w:rPr>
        <w:t>Н</w:t>
      </w:r>
      <w:r w:rsidRPr="00EB5392">
        <w:rPr>
          <w:rFonts w:ascii="Comic Sans MS" w:hAnsi="Comic Sans MS"/>
          <w:b/>
          <w:bCs/>
          <w:sz w:val="24"/>
          <w:szCs w:val="24"/>
        </w:rPr>
        <w:t xml:space="preserve">ЫЙ  </w:t>
      </w:r>
      <w:r w:rsidR="00494764" w:rsidRPr="00EB5392">
        <w:rPr>
          <w:rFonts w:ascii="Comic Sans MS" w:hAnsi="Comic Sans MS"/>
          <w:b/>
          <w:bCs/>
          <w:sz w:val="24"/>
          <w:szCs w:val="24"/>
        </w:rPr>
        <w:t>И</w:t>
      </w:r>
      <w:r w:rsidRPr="00EB5392">
        <w:rPr>
          <w:rFonts w:ascii="Comic Sans MS" w:hAnsi="Comic Sans MS"/>
          <w:b/>
          <w:bCs/>
          <w:sz w:val="24"/>
          <w:szCs w:val="24"/>
        </w:rPr>
        <w:t>НТЕЛЛЕК</w:t>
      </w:r>
      <w:proofErr w:type="gramStart"/>
      <w:r w:rsidRPr="00EB5392">
        <w:rPr>
          <w:rFonts w:ascii="Comic Sans MS" w:hAnsi="Comic Sans MS"/>
          <w:b/>
          <w:bCs/>
          <w:sz w:val="24"/>
          <w:szCs w:val="24"/>
        </w:rPr>
        <w:t>Т-</w:t>
      </w:r>
      <w:proofErr w:type="gramEnd"/>
      <w:r w:rsidRPr="00EB5392">
        <w:rPr>
          <w:rFonts w:ascii="Comic Sans MS" w:hAnsi="Comic Sans MS"/>
          <w:sz w:val="24"/>
          <w:szCs w:val="24"/>
        </w:rPr>
        <w:t xml:space="preserve"> это способность понимать других людей и, что не менее важно, самого себя. Это умение считывать эмоции и управлять ими, видеть мотивацию и подлинные желания.</w:t>
      </w:r>
    </w:p>
    <w:p w:rsidR="00454C86" w:rsidRDefault="00454C86" w:rsidP="00454C86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666E81" w:rsidRPr="00EB5392" w:rsidRDefault="00666E81" w:rsidP="00454C86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EB5392">
        <w:rPr>
          <w:rFonts w:ascii="Comic Sans MS" w:hAnsi="Comic Sans MS" w:cs="Times New Roman"/>
          <w:b/>
          <w:bCs/>
          <w:sz w:val="24"/>
          <w:szCs w:val="24"/>
        </w:rPr>
        <w:t>ПРИЗН</w:t>
      </w:r>
      <w:r w:rsidR="00494764" w:rsidRPr="00EB5392">
        <w:rPr>
          <w:rFonts w:ascii="Comic Sans MS" w:hAnsi="Comic Sans MS" w:cs="Times New Roman"/>
          <w:b/>
          <w:bCs/>
          <w:sz w:val="24"/>
          <w:szCs w:val="24"/>
        </w:rPr>
        <w:t>А</w:t>
      </w:r>
      <w:r w:rsidRPr="00EB5392">
        <w:rPr>
          <w:rFonts w:ascii="Comic Sans MS" w:hAnsi="Comic Sans MS" w:cs="Times New Roman"/>
          <w:b/>
          <w:bCs/>
          <w:sz w:val="24"/>
          <w:szCs w:val="24"/>
        </w:rPr>
        <w:t xml:space="preserve">КИ  НИЗКОГО </w:t>
      </w:r>
      <w:r w:rsidR="00494764" w:rsidRPr="00EB5392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EB5392">
        <w:rPr>
          <w:rFonts w:ascii="Comic Sans MS" w:hAnsi="Comic Sans MS" w:cs="Times New Roman"/>
          <w:b/>
          <w:bCs/>
          <w:sz w:val="24"/>
          <w:szCs w:val="24"/>
        </w:rPr>
        <w:t>ЭМОЦИОНА</w:t>
      </w:r>
      <w:r w:rsidR="00494764" w:rsidRPr="00EB5392">
        <w:rPr>
          <w:rFonts w:ascii="Comic Sans MS" w:hAnsi="Comic Sans MS" w:cs="Times New Roman"/>
          <w:b/>
          <w:bCs/>
          <w:sz w:val="24"/>
          <w:szCs w:val="24"/>
        </w:rPr>
        <w:t>Л</w:t>
      </w:r>
      <w:r w:rsidRPr="00EB5392">
        <w:rPr>
          <w:rFonts w:ascii="Comic Sans MS" w:hAnsi="Comic Sans MS" w:cs="Times New Roman"/>
          <w:b/>
          <w:bCs/>
          <w:sz w:val="24"/>
          <w:szCs w:val="24"/>
        </w:rPr>
        <w:t>ЬНОГО  ИНТЕЛЛЕКТА</w:t>
      </w:r>
    </w:p>
    <w:p w:rsidR="00666E81" w:rsidRDefault="00666E81" w:rsidP="00454C86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EB5392">
        <w:rPr>
          <w:rFonts w:ascii="Comic Sans MS" w:hAnsi="Comic Sans MS" w:cs="Times New Roman"/>
          <w:sz w:val="24"/>
          <w:szCs w:val="24"/>
        </w:rPr>
        <w:t xml:space="preserve"> Отметьте те, которые свойственны вам</w:t>
      </w: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EB5392" w:rsidTr="00EB5392">
        <w:tc>
          <w:tcPr>
            <w:tcW w:w="5211" w:type="dxa"/>
          </w:tcPr>
          <w:p w:rsidR="00EB5392" w:rsidRPr="00EB5392" w:rsidRDefault="00EB5392" w:rsidP="00454C86">
            <w:pPr>
              <w:pStyle w:val="a5"/>
              <w:numPr>
                <w:ilvl w:val="1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B5392">
              <w:rPr>
                <w:rFonts w:ascii="Comic Sans MS" w:hAnsi="Comic Sans MS" w:cs="Times New Roman"/>
                <w:sz w:val="24"/>
                <w:szCs w:val="24"/>
              </w:rPr>
              <w:t>Вы не можете распознать свои эмоции.</w:t>
            </w:r>
          </w:p>
          <w:p w:rsidR="00EB5392" w:rsidRPr="00EB5392" w:rsidRDefault="00EB5392" w:rsidP="00454C8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B5392">
              <w:rPr>
                <w:rFonts w:ascii="Comic Sans MS" w:hAnsi="Comic Sans MS" w:cs="Times New Roman"/>
                <w:sz w:val="24"/>
                <w:szCs w:val="24"/>
              </w:rPr>
              <w:t xml:space="preserve">Вы легко обижаетесь. </w:t>
            </w:r>
          </w:p>
          <w:p w:rsidR="00EB5392" w:rsidRPr="00EB5392" w:rsidRDefault="00EB5392" w:rsidP="00454C8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B5392">
              <w:rPr>
                <w:rFonts w:ascii="Comic Sans MS" w:hAnsi="Comic Sans MS" w:cs="Times New Roman"/>
                <w:sz w:val="24"/>
                <w:szCs w:val="24"/>
              </w:rPr>
              <w:t>Вы долго переживаете из-за ошибок.</w:t>
            </w:r>
          </w:p>
          <w:p w:rsidR="00EB5392" w:rsidRPr="00EB5392" w:rsidRDefault="00EB5392" w:rsidP="00454C8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B5392">
              <w:rPr>
                <w:rFonts w:ascii="Comic Sans MS" w:hAnsi="Comic Sans MS" w:cs="Times New Roman"/>
                <w:sz w:val="24"/>
                <w:szCs w:val="24"/>
              </w:rPr>
              <w:t xml:space="preserve">Вы подавляете негативные эмоции. </w:t>
            </w:r>
          </w:p>
          <w:p w:rsidR="00EB5392" w:rsidRDefault="00EB5392" w:rsidP="00454C86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B5392" w:rsidRPr="00EB5392" w:rsidRDefault="00EB5392" w:rsidP="00454C86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proofErr w:type="gramStart"/>
            <w:r w:rsidRPr="00EB5392">
              <w:rPr>
                <w:rFonts w:ascii="Comic Sans MS" w:hAnsi="Comic Sans MS" w:cs="Times New Roman"/>
                <w:sz w:val="24"/>
                <w:szCs w:val="24"/>
              </w:rPr>
              <w:t>Склонны</w:t>
            </w:r>
            <w:proofErr w:type="gramEnd"/>
            <w:r w:rsidRPr="00EB5392">
              <w:rPr>
                <w:rFonts w:ascii="Comic Sans MS" w:hAnsi="Comic Sans MS" w:cs="Times New Roman"/>
                <w:sz w:val="24"/>
                <w:szCs w:val="24"/>
              </w:rPr>
              <w:t xml:space="preserve"> обвинять других людей.</w:t>
            </w:r>
          </w:p>
          <w:p w:rsidR="00EB5392" w:rsidRPr="00EB5392" w:rsidRDefault="00EB5392" w:rsidP="00454C86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B5392">
              <w:rPr>
                <w:rFonts w:ascii="Comic Sans MS" w:hAnsi="Comic Sans MS" w:cs="Times New Roman"/>
                <w:sz w:val="24"/>
                <w:szCs w:val="24"/>
              </w:rPr>
              <w:t>Вы агрессивны в общении с людьми.</w:t>
            </w:r>
          </w:p>
          <w:p w:rsidR="00EB5392" w:rsidRPr="00EB5392" w:rsidRDefault="00EB5392" w:rsidP="00454C86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right="425" w:firstLine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B5392">
              <w:rPr>
                <w:rFonts w:ascii="Comic Sans MS" w:hAnsi="Comic Sans MS" w:cs="Times New Roman"/>
                <w:sz w:val="24"/>
                <w:szCs w:val="24"/>
              </w:rPr>
              <w:t xml:space="preserve">Испытываете трудности с установлением личных границ. </w:t>
            </w:r>
          </w:p>
          <w:p w:rsidR="00EB5392" w:rsidRPr="00EB5392" w:rsidRDefault="00EB5392" w:rsidP="00454C86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EB5392">
              <w:rPr>
                <w:rFonts w:ascii="Comic Sans MS" w:hAnsi="Comic Sans MS" w:cs="Times New Roman"/>
                <w:sz w:val="24"/>
                <w:szCs w:val="24"/>
              </w:rPr>
              <w:t>Вы чувствуете себя непонятым.</w:t>
            </w:r>
          </w:p>
        </w:tc>
      </w:tr>
    </w:tbl>
    <w:p w:rsidR="00314A4A" w:rsidRPr="00EB5392" w:rsidRDefault="00314A4A" w:rsidP="00454C86">
      <w:pPr>
        <w:spacing w:after="0" w:line="240" w:lineRule="auto"/>
        <w:ind w:left="-567"/>
        <w:rPr>
          <w:rFonts w:ascii="Comic Sans MS" w:hAnsi="Comic Sans MS"/>
          <w:b/>
          <w:bCs/>
          <w:sz w:val="24"/>
          <w:szCs w:val="24"/>
        </w:rPr>
      </w:pPr>
    </w:p>
    <w:p w:rsidR="003078AE" w:rsidRPr="00EB5392" w:rsidRDefault="003078AE" w:rsidP="00454C86">
      <w:pPr>
        <w:spacing w:after="0" w:line="240" w:lineRule="auto"/>
        <w:ind w:left="-567"/>
        <w:rPr>
          <w:rFonts w:ascii="Comic Sans MS" w:hAnsi="Comic Sans MS"/>
          <w:b/>
          <w:bCs/>
          <w:sz w:val="24"/>
          <w:szCs w:val="24"/>
        </w:rPr>
      </w:pPr>
      <w:r w:rsidRPr="00EB5392">
        <w:rPr>
          <w:rFonts w:ascii="Comic Sans MS" w:hAnsi="Comic Sans MS"/>
          <w:b/>
          <w:bCs/>
          <w:sz w:val="24"/>
          <w:szCs w:val="24"/>
        </w:rPr>
        <w:t>ПРИЗНАКИ РАЗВИТОГО ЭМОЦИОНАЛЬНОГО ИНТЕЛЛЕКТА</w:t>
      </w:r>
    </w:p>
    <w:p w:rsidR="003078AE" w:rsidRPr="00EB5392" w:rsidRDefault="003078AE" w:rsidP="00454C86">
      <w:pPr>
        <w:pStyle w:val="a5"/>
        <w:spacing w:after="0" w:line="240" w:lineRule="auto"/>
        <w:ind w:left="1429"/>
        <w:jc w:val="both"/>
        <w:rPr>
          <w:sz w:val="24"/>
          <w:szCs w:val="24"/>
        </w:rPr>
      </w:pPr>
    </w:p>
    <w:p w:rsidR="00314A4A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>Вам интересны окружающие вас люди.   Вы готовы и вам нравится знакомиться с новыми людьми, узнавать о них что то, понимаете и принимаете уникальность других людей.</w:t>
      </w:r>
    </w:p>
    <w:p w:rsidR="003078AE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 xml:space="preserve">Вы умеете говорить «нет». Умение отказывать, не испытывая при этом чувство вины, очень важно. Это же позволяет осознать, что ответственность за вашу жизнь лежит только на вас. </w:t>
      </w:r>
    </w:p>
    <w:p w:rsidR="003078AE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>Вы понимаете, какие эмоции испытывают люди. Вам достаточно одного взгляда, чтобы понять, что происходит с человеком (например, он грустит, чем-то озабочен или наоборот).</w:t>
      </w:r>
    </w:p>
    <w:p w:rsidR="003078AE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 xml:space="preserve">Вы встаете после падения. Вы осознаете, что мир не идеален, падения - часть нашей жизни, а неудачи - путь к успеху. Вы не игнорируете свои негативные эмоции, принимаете их, даете им быть. </w:t>
      </w:r>
    </w:p>
    <w:p w:rsidR="003078AE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 xml:space="preserve">Вы умеете управлять собственными эмоциями. Понимаете и осознаете, какие именно эмоции вы сейчас испытываете. </w:t>
      </w:r>
    </w:p>
    <w:p w:rsidR="00314A4A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 xml:space="preserve">У вас адекватная самооценка. Сильные и слабые стороны есть у всех. Важно их правильно воспринимать и использовать себе и другим во благо. </w:t>
      </w:r>
    </w:p>
    <w:p w:rsidR="00314A4A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>Вы легко адаптируетесь. Вы легко подстраиваетесь под изменения, принимаете что-то новое, а не поддаетесь депрессивному состоянию, панике или тревожности, как только вам предстоят какие-то перемены.</w:t>
      </w:r>
    </w:p>
    <w:p w:rsidR="00314A4A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>Вас не волнуют токсичные люди. Если вы не подготовлены, такие люди могут вас “поглотить” и подвергнуть воздействию негативных эмоций.</w:t>
      </w:r>
    </w:p>
    <w:p w:rsidR="00454C86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>Вы умеете слушать. Высокий эмоциональный интеллект позволяет понимать чувства окружающих через разговоры и даже паузы. Быть хорошим слушателем очень важно как в личных, так и деловых отношениях</w:t>
      </w:r>
      <w:r w:rsidR="00314A4A" w:rsidRPr="00454C86">
        <w:rPr>
          <w:rFonts w:ascii="Comic Sans MS" w:hAnsi="Comic Sans MS"/>
          <w:sz w:val="23"/>
          <w:szCs w:val="23"/>
        </w:rPr>
        <w:t>.</w:t>
      </w:r>
    </w:p>
    <w:p w:rsidR="00EB5392" w:rsidRPr="00454C86" w:rsidRDefault="003078AE" w:rsidP="00454C86">
      <w:pPr>
        <w:pStyle w:val="a5"/>
        <w:numPr>
          <w:ilvl w:val="0"/>
          <w:numId w:val="5"/>
        </w:numPr>
        <w:tabs>
          <w:tab w:val="left" w:pos="-284"/>
          <w:tab w:val="left" w:pos="142"/>
        </w:tabs>
        <w:spacing w:after="0" w:line="240" w:lineRule="auto"/>
        <w:ind w:left="-284" w:hanging="11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>Вы умеете отдыхать. Чтобы быть результативным, нужно своевременно давать себе разгрузку. Если ваш эмоциональный интеллект достаточно развит, вы легко находите баланс между работой и отдыхом.</w:t>
      </w:r>
    </w:p>
    <w:p w:rsidR="00B100E4" w:rsidRPr="00EB5392" w:rsidRDefault="00B100E4" w:rsidP="00454C86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EB5392">
        <w:rPr>
          <w:rFonts w:ascii="Comic Sans MS" w:hAnsi="Comic Sans MS" w:cs="Times New Roman"/>
          <w:b/>
          <w:bCs/>
          <w:sz w:val="24"/>
          <w:szCs w:val="24"/>
        </w:rPr>
        <w:t>К</w:t>
      </w:r>
      <w:r w:rsidR="00666E81" w:rsidRPr="00EB5392">
        <w:rPr>
          <w:rFonts w:ascii="Comic Sans MS" w:hAnsi="Comic Sans MS" w:cs="Times New Roman"/>
          <w:b/>
          <w:bCs/>
          <w:sz w:val="24"/>
          <w:szCs w:val="24"/>
        </w:rPr>
        <w:t>А</w:t>
      </w:r>
      <w:r w:rsidRPr="00EB5392">
        <w:rPr>
          <w:rFonts w:ascii="Comic Sans MS" w:hAnsi="Comic Sans MS" w:cs="Times New Roman"/>
          <w:b/>
          <w:bCs/>
          <w:sz w:val="24"/>
          <w:szCs w:val="24"/>
        </w:rPr>
        <w:t>К  РАЗВИТЬ  ЭМОЦИОНАЛЬНЫЙ  ИНТЕЛЛЕКТ</w:t>
      </w:r>
    </w:p>
    <w:p w:rsidR="003078AE" w:rsidRPr="00EB5392" w:rsidRDefault="003078AE" w:rsidP="00454C8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00E4" w:rsidRPr="00454C86" w:rsidRDefault="003078AE" w:rsidP="00454C86">
      <w:p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 xml:space="preserve">       </w:t>
      </w:r>
      <w:r w:rsidR="00B100E4" w:rsidRPr="00454C86">
        <w:rPr>
          <w:rFonts w:ascii="Comic Sans MS" w:hAnsi="Comic Sans MS"/>
          <w:sz w:val="23"/>
          <w:szCs w:val="23"/>
        </w:rPr>
        <w:t>Для развития эмоционального интеллекта необходимо время и усилия. Регулярные занятия в этом направлении позволят вам увидеть прогресс в этом вопросе.</w:t>
      </w:r>
    </w:p>
    <w:p w:rsidR="00B100E4" w:rsidRPr="00454C86" w:rsidRDefault="00B100E4" w:rsidP="00454C86">
      <w:pPr>
        <w:pStyle w:val="a5"/>
        <w:spacing w:after="0" w:line="240" w:lineRule="auto"/>
        <w:ind w:left="1429"/>
        <w:jc w:val="both"/>
        <w:rPr>
          <w:rFonts w:ascii="Comic Sans MS" w:hAnsi="Comic Sans MS"/>
          <w:sz w:val="23"/>
          <w:szCs w:val="23"/>
        </w:rPr>
      </w:pPr>
    </w:p>
    <w:p w:rsidR="00B100E4" w:rsidRPr="00454C86" w:rsidRDefault="00B100E4" w:rsidP="00454C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 xml:space="preserve">Перестаньте оценивать чувства. Не делите свои эмоции </w:t>
      </w:r>
      <w:proofErr w:type="gramStart"/>
      <w:r w:rsidRPr="00454C86">
        <w:rPr>
          <w:rFonts w:ascii="Comic Sans MS" w:hAnsi="Comic Sans MS"/>
          <w:sz w:val="23"/>
          <w:szCs w:val="23"/>
        </w:rPr>
        <w:t>на</w:t>
      </w:r>
      <w:proofErr w:type="gramEnd"/>
      <w:r w:rsidRPr="00454C86">
        <w:rPr>
          <w:rFonts w:ascii="Comic Sans MS" w:hAnsi="Comic Sans MS"/>
          <w:sz w:val="23"/>
          <w:szCs w:val="23"/>
        </w:rPr>
        <w:t xml:space="preserve"> плохие и хорошие. Поймите, что они могут быть разными. И одно и тоже чувство в разных ситуациях может быть по</w:t>
      </w:r>
      <w:r w:rsidR="00666E81" w:rsidRPr="00454C86">
        <w:rPr>
          <w:rFonts w:ascii="Comic Sans MS" w:hAnsi="Comic Sans MS"/>
          <w:sz w:val="23"/>
          <w:szCs w:val="23"/>
        </w:rPr>
        <w:t>-</w:t>
      </w:r>
      <w:r w:rsidRPr="00454C86">
        <w:rPr>
          <w:rFonts w:ascii="Comic Sans MS" w:hAnsi="Comic Sans MS"/>
          <w:sz w:val="23"/>
          <w:szCs w:val="23"/>
        </w:rPr>
        <w:t xml:space="preserve"> </w:t>
      </w:r>
      <w:proofErr w:type="gramStart"/>
      <w:r w:rsidRPr="00454C86">
        <w:rPr>
          <w:rFonts w:ascii="Comic Sans MS" w:hAnsi="Comic Sans MS"/>
          <w:sz w:val="23"/>
          <w:szCs w:val="23"/>
        </w:rPr>
        <w:t>разному</w:t>
      </w:r>
      <w:proofErr w:type="gramEnd"/>
      <w:r w:rsidRPr="00454C86">
        <w:rPr>
          <w:rFonts w:ascii="Comic Sans MS" w:hAnsi="Comic Sans MS"/>
          <w:sz w:val="23"/>
          <w:szCs w:val="23"/>
        </w:rPr>
        <w:t xml:space="preserve"> окрашено. Оценка чувств не позволяет нам осознать, что мы на самом деле испытываем. Поэтому, постарайтесь, дать себе время, побыть со своими эмоциями и чувствами, </w:t>
      </w:r>
      <w:proofErr w:type="gramStart"/>
      <w:r w:rsidRPr="00454C86">
        <w:rPr>
          <w:rFonts w:ascii="Comic Sans MS" w:hAnsi="Comic Sans MS"/>
          <w:sz w:val="23"/>
          <w:szCs w:val="23"/>
        </w:rPr>
        <w:t>понять</w:t>
      </w:r>
      <w:proofErr w:type="gramEnd"/>
      <w:r w:rsidRPr="00454C86">
        <w:rPr>
          <w:rFonts w:ascii="Comic Sans MS" w:hAnsi="Comic Sans MS"/>
          <w:sz w:val="23"/>
          <w:szCs w:val="23"/>
        </w:rPr>
        <w:t xml:space="preserve"> про что они на самом деле. Постепенно, у вас получится понимать свои истинные чувства и эмоции и анализировать ситуации, которые привели к их проявлению.</w:t>
      </w:r>
    </w:p>
    <w:p w:rsidR="00B100E4" w:rsidRPr="00454C86" w:rsidRDefault="00B100E4" w:rsidP="00454C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 xml:space="preserve">Развивайте эмпатию. Важно понимать проблему с позиции другого человека. Относитесь к людям с уважением и пониманием и это будет возвращаться к вам взаимностью. </w:t>
      </w:r>
    </w:p>
    <w:p w:rsidR="00B100E4" w:rsidRPr="00454C86" w:rsidRDefault="00B100E4" w:rsidP="00454C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>Заведите дневник эмоций и чувств. Так вы сможете понять, какие события привели к тем или иным чувствам. Записывайте, как вы отреагировали и что при этом испытывали. Записывайте все — ситуации дома и на работе, внезапные озарения, тревоги и планы. Спустя некоторое время вы обнаружите закономерности в вашем поведении. Отталкиваясь от них, вы начнете лучше понимать себя.</w:t>
      </w:r>
    </w:p>
    <w:p w:rsidR="00B100E4" w:rsidRPr="00454C86" w:rsidRDefault="00B100E4" w:rsidP="00454C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>Развивайте самосознание. Чтобы точно определить свои эмоции, регулярно спрашивайте себя: «Что я сейчас чувствую?». Это позволит со временем точнее определять ваши эмоции. Напоминайте себе, что эмоции постоянно меняются. Они не могут быть опорой для принятия важных решений.</w:t>
      </w:r>
    </w:p>
    <w:p w:rsidR="00B100E4" w:rsidRPr="00454C86" w:rsidRDefault="00B100E4" w:rsidP="00454C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 xml:space="preserve">Развивайте самоконтроль. Вы должны стать выше раздражительности, срывов, уныния. Самоконтроль позволит вам сначала думать, а потом действовать. Во время сторонних конфликтов не принимайте ничью сторону. Не ищите </w:t>
      </w:r>
      <w:proofErr w:type="gramStart"/>
      <w:r w:rsidRPr="00454C86">
        <w:rPr>
          <w:rFonts w:ascii="Comic Sans MS" w:hAnsi="Comic Sans MS"/>
          <w:sz w:val="23"/>
          <w:szCs w:val="23"/>
        </w:rPr>
        <w:t>виноватого</w:t>
      </w:r>
      <w:proofErr w:type="gramEnd"/>
      <w:r w:rsidRPr="00454C86">
        <w:rPr>
          <w:rFonts w:ascii="Comic Sans MS" w:hAnsi="Comic Sans MS"/>
          <w:sz w:val="23"/>
          <w:szCs w:val="23"/>
        </w:rPr>
        <w:t>, если возникли трудности. Начните с себя.</w:t>
      </w:r>
    </w:p>
    <w:p w:rsidR="00B100E4" w:rsidRPr="00454C86" w:rsidRDefault="00B100E4" w:rsidP="00454C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>Улучшайте мотивацию. Что может быть лучше, чем занятие любимым делом со страстью, находясь в потоке? Это путь к полноценной самореализации и счастливой жизни. Замечайте все моменты, когда вы думаете в негативном ключе. Старайтесь в любой ситуации увидеть хотя бы маленький плюс.</w:t>
      </w:r>
    </w:p>
    <w:p w:rsidR="00B100E4" w:rsidRPr="00454C86" w:rsidRDefault="00B100E4" w:rsidP="00454C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t xml:space="preserve">Ставьте перед собой цели, которые вас по-настоящему вдохновляют. Только это позволит вам по-настоящему эффективно действовать. Не бросать </w:t>
      </w:r>
      <w:proofErr w:type="gramStart"/>
      <w:r w:rsidRPr="00454C86">
        <w:rPr>
          <w:rFonts w:ascii="Comic Sans MS" w:hAnsi="Comic Sans MS"/>
          <w:sz w:val="23"/>
          <w:szCs w:val="23"/>
        </w:rPr>
        <w:t>начатое</w:t>
      </w:r>
      <w:proofErr w:type="gramEnd"/>
      <w:r w:rsidRPr="00454C86">
        <w:rPr>
          <w:rFonts w:ascii="Comic Sans MS" w:hAnsi="Comic Sans MS"/>
          <w:sz w:val="23"/>
          <w:szCs w:val="23"/>
        </w:rPr>
        <w:t>, планомерно идти вперед.</w:t>
      </w:r>
    </w:p>
    <w:p w:rsidR="00B100E4" w:rsidRPr="00454C86" w:rsidRDefault="00B100E4" w:rsidP="00454C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3"/>
          <w:szCs w:val="23"/>
        </w:rPr>
      </w:pPr>
      <w:r w:rsidRPr="00454C86">
        <w:rPr>
          <w:rFonts w:ascii="Comic Sans MS" w:hAnsi="Comic Sans MS"/>
          <w:sz w:val="23"/>
          <w:szCs w:val="23"/>
        </w:rPr>
        <w:lastRenderedPageBreak/>
        <w:t xml:space="preserve">Развивайте коммуникативные навыки. Один из важнейших аспектов эмоционального интеллекта — взаимодействие с людьми. Навыки общения позволяют понимать других, доносить свои идеи, убеждать. Сюда же относится и </w:t>
      </w:r>
      <w:proofErr w:type="spellStart"/>
      <w:r w:rsidRPr="00454C86">
        <w:rPr>
          <w:rFonts w:ascii="Comic Sans MS" w:hAnsi="Comic Sans MS"/>
          <w:sz w:val="23"/>
          <w:szCs w:val="23"/>
        </w:rPr>
        <w:t>невербалика</w:t>
      </w:r>
      <w:proofErr w:type="spellEnd"/>
      <w:r w:rsidRPr="00454C86">
        <w:rPr>
          <w:rFonts w:ascii="Comic Sans MS" w:hAnsi="Comic Sans MS"/>
          <w:sz w:val="23"/>
          <w:szCs w:val="23"/>
        </w:rPr>
        <w:t>. В любой сфере жизни неизбежны конфликты. Их нужно уметь решать. Здесь и помогают ваши коммуникативные навыки.</w:t>
      </w:r>
    </w:p>
    <w:p w:rsidR="00B100E4" w:rsidRPr="00EB5392" w:rsidRDefault="00B100E4" w:rsidP="00454C86">
      <w:pPr>
        <w:pStyle w:val="a5"/>
        <w:spacing w:after="0" w:line="240" w:lineRule="auto"/>
        <w:ind w:left="-567"/>
        <w:jc w:val="both"/>
        <w:rPr>
          <w:rFonts w:ascii="Comic Sans MS" w:hAnsi="Comic Sans MS"/>
          <w:sz w:val="24"/>
          <w:szCs w:val="24"/>
        </w:rPr>
      </w:pPr>
    </w:p>
    <w:p w:rsidR="00B100E4" w:rsidRPr="00EB5392" w:rsidRDefault="00B100E4" w:rsidP="00454C86">
      <w:pPr>
        <w:spacing w:after="0" w:line="240" w:lineRule="auto"/>
        <w:ind w:left="-567"/>
        <w:rPr>
          <w:rFonts w:ascii="Comic Sans MS" w:eastAsia="Times New Roman" w:hAnsi="Comic Sans MS" w:cs="Arial"/>
          <w:i/>
          <w:iCs/>
          <w:color w:val="333333"/>
          <w:sz w:val="24"/>
          <w:szCs w:val="24"/>
          <w:lang w:eastAsia="ru-RU"/>
        </w:rPr>
      </w:pPr>
    </w:p>
    <w:p w:rsidR="00EB5392" w:rsidRPr="00454C86" w:rsidRDefault="00EB5392" w:rsidP="00454C86">
      <w:pPr>
        <w:spacing w:after="0" w:line="240" w:lineRule="auto"/>
        <w:ind w:left="-567"/>
        <w:jc w:val="right"/>
        <w:rPr>
          <w:rFonts w:ascii="Comic Sans MS" w:hAnsi="Comic Sans MS"/>
          <w:b/>
        </w:rPr>
      </w:pPr>
      <w:r w:rsidRPr="00454C86">
        <w:rPr>
          <w:rFonts w:ascii="Comic Sans MS" w:hAnsi="Comic Sans MS"/>
          <w:b/>
        </w:rPr>
        <w:t>Педаго</w:t>
      </w:r>
      <w:proofErr w:type="gramStart"/>
      <w:r w:rsidRPr="00454C86">
        <w:rPr>
          <w:rFonts w:ascii="Comic Sans MS" w:hAnsi="Comic Sans MS"/>
          <w:b/>
        </w:rPr>
        <w:t>г-</w:t>
      </w:r>
      <w:proofErr w:type="gramEnd"/>
      <w:r w:rsidRPr="00454C86">
        <w:rPr>
          <w:rFonts w:ascii="Comic Sans MS" w:hAnsi="Comic Sans MS"/>
          <w:b/>
        </w:rPr>
        <w:t xml:space="preserve"> психолог МДОУ «Детский сад № 126»  </w:t>
      </w:r>
    </w:p>
    <w:p w:rsidR="00B100E4" w:rsidRPr="00454C86" w:rsidRDefault="00EB5392" w:rsidP="00454C86">
      <w:pPr>
        <w:spacing w:after="0" w:line="240" w:lineRule="auto"/>
        <w:ind w:left="-567"/>
        <w:jc w:val="right"/>
        <w:rPr>
          <w:rFonts w:ascii="Comic Sans MS" w:hAnsi="Comic Sans MS"/>
          <w:b/>
        </w:rPr>
      </w:pPr>
      <w:r w:rsidRPr="00454C86">
        <w:rPr>
          <w:rFonts w:ascii="Comic Sans MS" w:hAnsi="Comic Sans MS"/>
          <w:b/>
        </w:rPr>
        <w:t>Старикова Наталия Анатольевна</w:t>
      </w:r>
    </w:p>
    <w:p w:rsidR="00B100E4" w:rsidRPr="00454C86" w:rsidRDefault="00B100E4" w:rsidP="00666E81">
      <w:pPr>
        <w:ind w:left="-567"/>
        <w:rPr>
          <w:b/>
        </w:rPr>
      </w:pPr>
    </w:p>
    <w:sectPr w:rsidR="00B100E4" w:rsidRPr="00454C86" w:rsidSect="00454C86">
      <w:headerReference w:type="default" r:id="rId8"/>
      <w:footerReference w:type="default" r:id="rId9"/>
      <w:pgSz w:w="11906" w:h="16838"/>
      <w:pgMar w:top="142" w:right="707" w:bottom="142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4A" w:rsidRDefault="00314A4A" w:rsidP="00314A4A">
      <w:pPr>
        <w:spacing w:after="0" w:line="240" w:lineRule="auto"/>
      </w:pPr>
      <w:r>
        <w:separator/>
      </w:r>
    </w:p>
  </w:endnote>
  <w:endnote w:type="continuationSeparator" w:id="0">
    <w:p w:rsidR="00314A4A" w:rsidRDefault="00314A4A" w:rsidP="0031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4A" w:rsidRDefault="00314A4A" w:rsidP="00454C86">
    <w:pPr>
      <w:pStyle w:val="a8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4A" w:rsidRDefault="00314A4A" w:rsidP="00314A4A">
      <w:pPr>
        <w:spacing w:after="0" w:line="240" w:lineRule="auto"/>
      </w:pPr>
      <w:r>
        <w:separator/>
      </w:r>
    </w:p>
  </w:footnote>
  <w:footnote w:type="continuationSeparator" w:id="0">
    <w:p w:rsidR="00314A4A" w:rsidRDefault="00314A4A" w:rsidP="0031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4A" w:rsidRPr="00454C86" w:rsidRDefault="00314A4A" w:rsidP="00454C86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628"/>
    <w:multiLevelType w:val="hybridMultilevel"/>
    <w:tmpl w:val="A24255A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E36378F"/>
    <w:multiLevelType w:val="hybridMultilevel"/>
    <w:tmpl w:val="72383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0EB9"/>
    <w:multiLevelType w:val="hybridMultilevel"/>
    <w:tmpl w:val="0540D96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F07594A"/>
    <w:multiLevelType w:val="hybridMultilevel"/>
    <w:tmpl w:val="72B866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96E9E"/>
    <w:multiLevelType w:val="hybridMultilevel"/>
    <w:tmpl w:val="08D4F1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00E4"/>
    <w:rsid w:val="00225251"/>
    <w:rsid w:val="003078AE"/>
    <w:rsid w:val="00314A4A"/>
    <w:rsid w:val="00454C86"/>
    <w:rsid w:val="00494764"/>
    <w:rsid w:val="004A4353"/>
    <w:rsid w:val="00666E81"/>
    <w:rsid w:val="009772D8"/>
    <w:rsid w:val="00B100E4"/>
    <w:rsid w:val="00EB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00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100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100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A4A"/>
  </w:style>
  <w:style w:type="paragraph" w:styleId="a8">
    <w:name w:val="footer"/>
    <w:basedOn w:val="a"/>
    <w:link w:val="a9"/>
    <w:uiPriority w:val="99"/>
    <w:unhideWhenUsed/>
    <w:rsid w:val="0031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A4A"/>
  </w:style>
  <w:style w:type="table" w:styleId="aa">
    <w:name w:val="Table Grid"/>
    <w:basedOn w:val="a1"/>
    <w:uiPriority w:val="39"/>
    <w:rsid w:val="00EB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AA09-1A43-471C-9BB8-38F42642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Душу Смотрящий</dc:creator>
  <cp:keywords/>
  <dc:description/>
  <cp:lastModifiedBy>Пользователь Windows</cp:lastModifiedBy>
  <cp:revision>3</cp:revision>
  <cp:lastPrinted>2024-01-22T08:07:00Z</cp:lastPrinted>
  <dcterms:created xsi:type="dcterms:W3CDTF">2024-01-21T19:04:00Z</dcterms:created>
  <dcterms:modified xsi:type="dcterms:W3CDTF">2024-01-22T08:09:00Z</dcterms:modified>
</cp:coreProperties>
</file>