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69"/>
      </w:tblGrid>
      <w:tr w:rsidR="00E35AE9" w:rsidRPr="002A3304" w:rsidTr="00E35AE9">
        <w:tc>
          <w:tcPr>
            <w:tcW w:w="99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AE9" w:rsidRPr="002A3304" w:rsidRDefault="00E35AE9" w:rsidP="00E35AE9">
            <w:pPr>
              <w:tabs>
                <w:tab w:val="right" w:pos="9478"/>
              </w:tabs>
            </w:pPr>
            <w:r w:rsidRPr="002A3304">
              <w:tab/>
              <w:t>УТВЕРЖДАЮ </w:t>
            </w:r>
          </w:p>
          <w:p w:rsidR="00E35AE9" w:rsidRPr="002A3304" w:rsidRDefault="00E35AE9" w:rsidP="00C52377">
            <w:pPr>
              <w:jc w:val="right"/>
            </w:pPr>
            <w:r w:rsidRPr="002A3304">
              <w:br/>
              <w:t xml:space="preserve">Заведующий МДОУ </w:t>
            </w:r>
          </w:p>
          <w:p w:rsidR="00E35AE9" w:rsidRPr="002A3304" w:rsidRDefault="00E35AE9" w:rsidP="00C52377">
            <w:pPr>
              <w:jc w:val="right"/>
            </w:pPr>
            <w:r w:rsidRPr="002A3304">
              <w:t>«Детский сад № 126»</w:t>
            </w:r>
          </w:p>
          <w:p w:rsidR="00E35AE9" w:rsidRPr="002A3304" w:rsidRDefault="002A3304" w:rsidP="002A3304">
            <w:pPr>
              <w:jc w:val="center"/>
            </w:pPr>
            <w:r>
              <w:t xml:space="preserve">                                                                                                  </w:t>
            </w:r>
            <w:r w:rsidR="00E35AE9" w:rsidRPr="002A3304">
              <w:t xml:space="preserve">____________ С.В. </w:t>
            </w:r>
            <w:proofErr w:type="spellStart"/>
            <w:r w:rsidR="00E35AE9" w:rsidRPr="002A3304">
              <w:t>Луканина</w:t>
            </w:r>
            <w:proofErr w:type="spellEnd"/>
          </w:p>
          <w:p w:rsidR="00E35AE9" w:rsidRPr="002A3304" w:rsidRDefault="00B55E39" w:rsidP="00B55E39">
            <w:pPr>
              <w:jc w:val="right"/>
            </w:pPr>
            <w:r>
              <w:t>«11</w:t>
            </w:r>
            <w:r w:rsidR="002A3304" w:rsidRPr="002A3304">
              <w:t xml:space="preserve">» </w:t>
            </w:r>
            <w:r>
              <w:t>января</w:t>
            </w:r>
            <w:r w:rsidR="002A3304" w:rsidRPr="002A3304">
              <w:t xml:space="preserve"> 2017г.</w:t>
            </w:r>
          </w:p>
        </w:tc>
      </w:tr>
    </w:tbl>
    <w:p w:rsidR="00C953F5" w:rsidRDefault="00C953F5"/>
    <w:p w:rsidR="00E35AE9" w:rsidRDefault="00E35AE9"/>
    <w:p w:rsidR="00E35AE9" w:rsidRDefault="00E35AE9"/>
    <w:p w:rsidR="00E35AE9" w:rsidRDefault="00E35AE9"/>
    <w:p w:rsidR="00E35AE9" w:rsidRPr="002A3304" w:rsidRDefault="00E35AE9" w:rsidP="00E35AE9">
      <w:pPr>
        <w:spacing w:line="280" w:lineRule="exact"/>
        <w:jc w:val="center"/>
        <w:rPr>
          <w:b/>
          <w:sz w:val="28"/>
          <w:szCs w:val="28"/>
        </w:rPr>
      </w:pPr>
      <w:r w:rsidRPr="002A3304">
        <w:rPr>
          <w:b/>
          <w:sz w:val="28"/>
          <w:szCs w:val="28"/>
        </w:rPr>
        <w:t xml:space="preserve">ПЛАН МЕРОПРИЯТИЙ </w:t>
      </w:r>
    </w:p>
    <w:p w:rsidR="002A3304" w:rsidRDefault="00E35AE9" w:rsidP="00E35AE9">
      <w:pPr>
        <w:spacing w:line="280" w:lineRule="exact"/>
        <w:jc w:val="center"/>
        <w:rPr>
          <w:b/>
          <w:sz w:val="28"/>
          <w:szCs w:val="28"/>
        </w:rPr>
      </w:pPr>
      <w:r w:rsidRPr="002A3304">
        <w:rPr>
          <w:b/>
          <w:sz w:val="28"/>
          <w:szCs w:val="28"/>
        </w:rPr>
        <w:t>ПО РАЗРАБОТКЕ КОДЕКСА</w:t>
      </w:r>
      <w:r w:rsidRPr="002A3304">
        <w:rPr>
          <w:sz w:val="28"/>
          <w:szCs w:val="28"/>
        </w:rPr>
        <w:t xml:space="preserve"> </w:t>
      </w:r>
      <w:r w:rsidRPr="002A3304">
        <w:rPr>
          <w:b/>
          <w:sz w:val="28"/>
          <w:szCs w:val="28"/>
        </w:rPr>
        <w:t>ПРОФЕССИОНАЛЬНОЙ ЭТИКИ  ПЕДАГОГИЧЕСКИХ РАБОТНИКОВ МУНИЦИПАЛЬНОГО ДОШКОЛЬНОГО ОБРАЗОВАТЕЛЬНОГО УЧРЕЖДЕНИЯ</w:t>
      </w:r>
    </w:p>
    <w:p w:rsidR="00E35AE9" w:rsidRPr="002A3304" w:rsidRDefault="00E35AE9" w:rsidP="00E35AE9">
      <w:pPr>
        <w:spacing w:line="280" w:lineRule="exact"/>
        <w:jc w:val="center"/>
        <w:rPr>
          <w:sz w:val="28"/>
          <w:szCs w:val="28"/>
        </w:rPr>
      </w:pPr>
      <w:r w:rsidRPr="002A3304">
        <w:rPr>
          <w:b/>
          <w:sz w:val="28"/>
          <w:szCs w:val="28"/>
        </w:rPr>
        <w:t xml:space="preserve"> «ДЕТСКИЙ САД № 126» </w:t>
      </w:r>
    </w:p>
    <w:p w:rsidR="00E35AE9" w:rsidRPr="002A3304" w:rsidRDefault="00E35AE9" w:rsidP="00E35AE9">
      <w:pPr>
        <w:spacing w:line="280" w:lineRule="exact"/>
        <w:rPr>
          <w:rStyle w:val="a4"/>
          <w:b w:val="0"/>
          <w:bCs w:val="0"/>
        </w:rPr>
      </w:pPr>
    </w:p>
    <w:p w:rsidR="00E35AE9" w:rsidRDefault="00E35AE9" w:rsidP="00E35AE9">
      <w:pPr>
        <w:spacing w:line="280" w:lineRule="exact"/>
        <w:rPr>
          <w:rStyle w:val="a4"/>
          <w:b w:val="0"/>
          <w:bCs w:val="0"/>
        </w:rPr>
      </w:pPr>
    </w:p>
    <w:tbl>
      <w:tblPr>
        <w:tblStyle w:val="a5"/>
        <w:tblW w:w="10173" w:type="dxa"/>
        <w:tblLook w:val="04A0"/>
      </w:tblPr>
      <w:tblGrid>
        <w:gridCol w:w="959"/>
        <w:gridCol w:w="4111"/>
        <w:gridCol w:w="2464"/>
        <w:gridCol w:w="2639"/>
      </w:tblGrid>
      <w:tr w:rsidR="00E35AE9" w:rsidRPr="002A3304" w:rsidTr="00E35AE9">
        <w:tc>
          <w:tcPr>
            <w:tcW w:w="959" w:type="dxa"/>
            <w:vAlign w:val="bottom"/>
          </w:tcPr>
          <w:p w:rsidR="00E35AE9" w:rsidRPr="002A3304" w:rsidRDefault="00E35AE9" w:rsidP="00E35AE9">
            <w:pPr>
              <w:spacing w:after="60" w:line="280" w:lineRule="exact"/>
              <w:rPr>
                <w:sz w:val="28"/>
                <w:szCs w:val="28"/>
              </w:rPr>
            </w:pPr>
            <w:r w:rsidRPr="002A3304">
              <w:rPr>
                <w:rStyle w:val="20"/>
              </w:rPr>
              <w:t>№</w:t>
            </w:r>
          </w:p>
          <w:p w:rsidR="00E35AE9" w:rsidRPr="002A3304" w:rsidRDefault="00E35AE9" w:rsidP="00E35AE9">
            <w:pPr>
              <w:spacing w:before="60" w:line="280" w:lineRule="exact"/>
              <w:rPr>
                <w:sz w:val="28"/>
                <w:szCs w:val="28"/>
              </w:rPr>
            </w:pPr>
            <w:proofErr w:type="spellStart"/>
            <w:proofErr w:type="gramStart"/>
            <w:r w:rsidRPr="002A3304">
              <w:rPr>
                <w:rStyle w:val="20"/>
              </w:rPr>
              <w:t>п</w:t>
            </w:r>
            <w:proofErr w:type="spellEnd"/>
            <w:proofErr w:type="gramEnd"/>
            <w:r w:rsidRPr="002A3304">
              <w:rPr>
                <w:rStyle w:val="20"/>
              </w:rPr>
              <w:t>/</w:t>
            </w:r>
            <w:proofErr w:type="spellStart"/>
            <w:r w:rsidRPr="002A3304">
              <w:rPr>
                <w:rStyle w:val="20"/>
              </w:rPr>
              <w:t>п</w:t>
            </w:r>
            <w:proofErr w:type="spellEnd"/>
          </w:p>
        </w:tc>
        <w:tc>
          <w:tcPr>
            <w:tcW w:w="4111" w:type="dxa"/>
          </w:tcPr>
          <w:p w:rsidR="00E35AE9" w:rsidRPr="002A3304" w:rsidRDefault="00E35AE9" w:rsidP="00E35AE9">
            <w:pPr>
              <w:spacing w:line="280" w:lineRule="exact"/>
              <w:rPr>
                <w:sz w:val="28"/>
                <w:szCs w:val="28"/>
              </w:rPr>
            </w:pPr>
            <w:r w:rsidRPr="002A3304">
              <w:rPr>
                <w:rStyle w:val="20"/>
              </w:rPr>
              <w:t>Мероприятия</w:t>
            </w:r>
          </w:p>
        </w:tc>
        <w:tc>
          <w:tcPr>
            <w:tcW w:w="2464" w:type="dxa"/>
          </w:tcPr>
          <w:p w:rsidR="00E35AE9" w:rsidRPr="002A3304" w:rsidRDefault="00E35AE9" w:rsidP="00E35AE9">
            <w:pPr>
              <w:spacing w:line="280" w:lineRule="exact"/>
              <w:rPr>
                <w:sz w:val="28"/>
                <w:szCs w:val="28"/>
              </w:rPr>
            </w:pPr>
            <w:r w:rsidRPr="002A3304">
              <w:rPr>
                <w:rStyle w:val="20"/>
              </w:rPr>
              <w:t>Срок</w:t>
            </w:r>
          </w:p>
        </w:tc>
        <w:tc>
          <w:tcPr>
            <w:tcW w:w="2639" w:type="dxa"/>
          </w:tcPr>
          <w:p w:rsidR="00E35AE9" w:rsidRPr="002A3304" w:rsidRDefault="00E35AE9" w:rsidP="00E35AE9">
            <w:pPr>
              <w:spacing w:line="280" w:lineRule="exact"/>
              <w:rPr>
                <w:sz w:val="28"/>
                <w:szCs w:val="28"/>
              </w:rPr>
            </w:pPr>
            <w:r w:rsidRPr="002A3304">
              <w:rPr>
                <w:rStyle w:val="20"/>
              </w:rPr>
              <w:t>Ответственный</w:t>
            </w:r>
          </w:p>
        </w:tc>
      </w:tr>
      <w:tr w:rsidR="00E35AE9" w:rsidRPr="002A3304" w:rsidTr="00E35AE9">
        <w:tc>
          <w:tcPr>
            <w:tcW w:w="959" w:type="dxa"/>
          </w:tcPr>
          <w:p w:rsidR="00E35AE9" w:rsidRPr="002A3304" w:rsidRDefault="00E35AE9" w:rsidP="00E35AE9">
            <w:pPr>
              <w:pStyle w:val="a6"/>
              <w:numPr>
                <w:ilvl w:val="0"/>
                <w:numId w:val="1"/>
              </w:num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bottom"/>
          </w:tcPr>
          <w:p w:rsidR="00E35AE9" w:rsidRPr="002A3304" w:rsidRDefault="00E35AE9" w:rsidP="00E35AE9">
            <w:pPr>
              <w:rPr>
                <w:sz w:val="28"/>
                <w:szCs w:val="28"/>
              </w:rPr>
            </w:pPr>
            <w:r w:rsidRPr="002A3304">
              <w:rPr>
                <w:rStyle w:val="20"/>
              </w:rPr>
              <w:t>Изучение нормативно</w:t>
            </w:r>
            <w:proofErr w:type="gramStart"/>
            <w:r w:rsidRPr="002A3304">
              <w:rPr>
                <w:rStyle w:val="20"/>
              </w:rPr>
              <w:t>й-</w:t>
            </w:r>
            <w:proofErr w:type="gramEnd"/>
            <w:r w:rsidRPr="002A3304">
              <w:rPr>
                <w:rStyle w:val="20"/>
              </w:rPr>
              <w:t xml:space="preserve"> правовой  документации,  опыта регионов по развитию институтов самоуправления и принятию кодексов профессиональной этики работников Детского сада</w:t>
            </w:r>
          </w:p>
        </w:tc>
        <w:tc>
          <w:tcPr>
            <w:tcW w:w="2464" w:type="dxa"/>
          </w:tcPr>
          <w:p w:rsidR="00E35AE9" w:rsidRPr="002A3304" w:rsidRDefault="00E35AE9" w:rsidP="00E35AE9">
            <w:pPr>
              <w:spacing w:line="280" w:lineRule="exact"/>
              <w:rPr>
                <w:sz w:val="28"/>
                <w:szCs w:val="28"/>
              </w:rPr>
            </w:pPr>
            <w:r w:rsidRPr="002A3304">
              <w:rPr>
                <w:rStyle w:val="20"/>
              </w:rPr>
              <w:t>Январь 2017г.</w:t>
            </w:r>
          </w:p>
        </w:tc>
        <w:tc>
          <w:tcPr>
            <w:tcW w:w="2639" w:type="dxa"/>
          </w:tcPr>
          <w:p w:rsidR="00E35AE9" w:rsidRPr="002A3304" w:rsidRDefault="00E35AE9" w:rsidP="00E35AE9">
            <w:pPr>
              <w:spacing w:after="60" w:line="280" w:lineRule="exact"/>
              <w:rPr>
                <w:sz w:val="28"/>
                <w:szCs w:val="28"/>
              </w:rPr>
            </w:pPr>
            <w:proofErr w:type="gramStart"/>
            <w:r w:rsidRPr="002A3304">
              <w:rPr>
                <w:rStyle w:val="21"/>
                <w:b w:val="0"/>
              </w:rPr>
              <w:t>Хренова</w:t>
            </w:r>
            <w:proofErr w:type="gramEnd"/>
            <w:r w:rsidRPr="002A3304">
              <w:rPr>
                <w:rStyle w:val="21"/>
                <w:b w:val="0"/>
              </w:rPr>
              <w:t xml:space="preserve"> Д.С.</w:t>
            </w:r>
          </w:p>
          <w:p w:rsidR="00E35AE9" w:rsidRPr="002A3304" w:rsidRDefault="00E35AE9" w:rsidP="00E35AE9">
            <w:pPr>
              <w:spacing w:before="60" w:line="280" w:lineRule="exact"/>
              <w:rPr>
                <w:sz w:val="28"/>
                <w:szCs w:val="28"/>
              </w:rPr>
            </w:pPr>
            <w:r w:rsidRPr="002A3304">
              <w:rPr>
                <w:rStyle w:val="20"/>
              </w:rPr>
              <w:t>старший воспитатель</w:t>
            </w:r>
          </w:p>
        </w:tc>
      </w:tr>
      <w:tr w:rsidR="00E35AE9" w:rsidRPr="002A3304" w:rsidTr="00E35AE9">
        <w:tc>
          <w:tcPr>
            <w:tcW w:w="959" w:type="dxa"/>
          </w:tcPr>
          <w:p w:rsidR="00E35AE9" w:rsidRPr="002A3304" w:rsidRDefault="00E35AE9" w:rsidP="00E35AE9">
            <w:pPr>
              <w:pStyle w:val="a6"/>
              <w:numPr>
                <w:ilvl w:val="0"/>
                <w:numId w:val="1"/>
              </w:num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E35AE9" w:rsidRPr="002A3304" w:rsidRDefault="00E35AE9" w:rsidP="00E35AE9">
            <w:pPr>
              <w:spacing w:line="280" w:lineRule="exact"/>
              <w:rPr>
                <w:sz w:val="28"/>
                <w:szCs w:val="28"/>
              </w:rPr>
            </w:pPr>
            <w:r w:rsidRPr="002A3304">
              <w:rPr>
                <w:rStyle w:val="20"/>
              </w:rPr>
              <w:t>Разработка кодекса профессиональной этики работников</w:t>
            </w:r>
          </w:p>
        </w:tc>
        <w:tc>
          <w:tcPr>
            <w:tcW w:w="2464" w:type="dxa"/>
          </w:tcPr>
          <w:p w:rsidR="00E35AE9" w:rsidRPr="002A3304" w:rsidRDefault="00E35AE9" w:rsidP="00E35AE9">
            <w:pPr>
              <w:spacing w:line="280" w:lineRule="exact"/>
              <w:rPr>
                <w:sz w:val="28"/>
                <w:szCs w:val="28"/>
              </w:rPr>
            </w:pPr>
            <w:r w:rsidRPr="002A3304">
              <w:rPr>
                <w:sz w:val="28"/>
                <w:szCs w:val="28"/>
              </w:rPr>
              <w:t xml:space="preserve">Февраль 2017г. </w:t>
            </w:r>
          </w:p>
        </w:tc>
        <w:tc>
          <w:tcPr>
            <w:tcW w:w="2639" w:type="dxa"/>
          </w:tcPr>
          <w:p w:rsidR="00E35AE9" w:rsidRPr="002A3304" w:rsidRDefault="00E35AE9" w:rsidP="00E35AE9">
            <w:pPr>
              <w:spacing w:line="280" w:lineRule="exact"/>
              <w:rPr>
                <w:sz w:val="28"/>
                <w:szCs w:val="28"/>
              </w:rPr>
            </w:pPr>
            <w:r w:rsidRPr="002A3304">
              <w:rPr>
                <w:sz w:val="28"/>
                <w:szCs w:val="28"/>
              </w:rPr>
              <w:t>Рабочая группа</w:t>
            </w:r>
          </w:p>
        </w:tc>
      </w:tr>
      <w:tr w:rsidR="00E35AE9" w:rsidRPr="002A3304" w:rsidTr="00E35AE9">
        <w:tc>
          <w:tcPr>
            <w:tcW w:w="959" w:type="dxa"/>
          </w:tcPr>
          <w:p w:rsidR="00E35AE9" w:rsidRPr="002A3304" w:rsidRDefault="00E35AE9" w:rsidP="00E35AE9">
            <w:pPr>
              <w:pStyle w:val="a6"/>
              <w:numPr>
                <w:ilvl w:val="0"/>
                <w:numId w:val="1"/>
              </w:num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E35AE9" w:rsidRPr="002A3304" w:rsidRDefault="00E35AE9" w:rsidP="00E35AE9">
            <w:pPr>
              <w:spacing w:line="280" w:lineRule="exact"/>
              <w:rPr>
                <w:sz w:val="28"/>
                <w:szCs w:val="28"/>
              </w:rPr>
            </w:pPr>
            <w:r w:rsidRPr="002A3304">
              <w:rPr>
                <w:rStyle w:val="20"/>
              </w:rPr>
              <w:t>Обсуждение и утверждение кодекса профессиональной этики работников на Общем собрании трудового коллектива</w:t>
            </w:r>
          </w:p>
        </w:tc>
        <w:tc>
          <w:tcPr>
            <w:tcW w:w="2464" w:type="dxa"/>
          </w:tcPr>
          <w:p w:rsidR="00E35AE9" w:rsidRPr="002A3304" w:rsidRDefault="00E35AE9" w:rsidP="00E35AE9">
            <w:pPr>
              <w:spacing w:line="280" w:lineRule="exact"/>
              <w:rPr>
                <w:sz w:val="28"/>
                <w:szCs w:val="28"/>
              </w:rPr>
            </w:pPr>
            <w:r w:rsidRPr="002A3304">
              <w:rPr>
                <w:sz w:val="28"/>
                <w:szCs w:val="28"/>
              </w:rPr>
              <w:t>Март 2017г.</w:t>
            </w:r>
          </w:p>
        </w:tc>
        <w:tc>
          <w:tcPr>
            <w:tcW w:w="2639" w:type="dxa"/>
          </w:tcPr>
          <w:p w:rsidR="00E35AE9" w:rsidRPr="002A3304" w:rsidRDefault="00E35AE9" w:rsidP="00E35AE9">
            <w:pPr>
              <w:spacing w:line="280" w:lineRule="exact"/>
              <w:rPr>
                <w:sz w:val="28"/>
                <w:szCs w:val="28"/>
              </w:rPr>
            </w:pPr>
            <w:r w:rsidRPr="002A3304">
              <w:rPr>
                <w:rStyle w:val="21"/>
                <w:b w:val="0"/>
              </w:rPr>
              <w:t>Савельева С.А.</w:t>
            </w:r>
            <w:r w:rsidRPr="002A3304">
              <w:rPr>
                <w:sz w:val="28"/>
                <w:szCs w:val="28"/>
              </w:rPr>
              <w:t>, председатель общего собрания трудового коллектива</w:t>
            </w:r>
          </w:p>
        </w:tc>
      </w:tr>
      <w:tr w:rsidR="00E35AE9" w:rsidRPr="002A3304" w:rsidTr="00E35AE9">
        <w:tc>
          <w:tcPr>
            <w:tcW w:w="959" w:type="dxa"/>
          </w:tcPr>
          <w:p w:rsidR="00E35AE9" w:rsidRPr="002A3304" w:rsidRDefault="00E35AE9" w:rsidP="00E35AE9">
            <w:pPr>
              <w:pStyle w:val="a6"/>
              <w:numPr>
                <w:ilvl w:val="0"/>
                <w:numId w:val="1"/>
              </w:num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E35AE9" w:rsidRPr="002A3304" w:rsidRDefault="00E35AE9" w:rsidP="00E35AE9">
            <w:pPr>
              <w:spacing w:line="280" w:lineRule="exact"/>
              <w:rPr>
                <w:sz w:val="28"/>
                <w:szCs w:val="28"/>
              </w:rPr>
            </w:pPr>
            <w:r w:rsidRPr="002A3304">
              <w:rPr>
                <w:rStyle w:val="20"/>
              </w:rPr>
              <w:t>Размещение текста кодекса профессиональной этики работников на информационных стендах и официальном сайте ДОУ</w:t>
            </w:r>
          </w:p>
        </w:tc>
        <w:tc>
          <w:tcPr>
            <w:tcW w:w="2464" w:type="dxa"/>
          </w:tcPr>
          <w:p w:rsidR="00E35AE9" w:rsidRPr="002A3304" w:rsidRDefault="00E35AE9" w:rsidP="00E35AE9">
            <w:pPr>
              <w:spacing w:line="280" w:lineRule="exact"/>
              <w:rPr>
                <w:sz w:val="28"/>
                <w:szCs w:val="28"/>
              </w:rPr>
            </w:pPr>
            <w:r w:rsidRPr="002A3304">
              <w:rPr>
                <w:sz w:val="28"/>
                <w:szCs w:val="28"/>
              </w:rPr>
              <w:t>Март 2017г.</w:t>
            </w:r>
          </w:p>
        </w:tc>
        <w:tc>
          <w:tcPr>
            <w:tcW w:w="2639" w:type="dxa"/>
          </w:tcPr>
          <w:p w:rsidR="00E35AE9" w:rsidRPr="002A3304" w:rsidRDefault="00E35AE9" w:rsidP="00E35AE9">
            <w:pPr>
              <w:spacing w:line="280" w:lineRule="exact"/>
              <w:rPr>
                <w:sz w:val="28"/>
                <w:szCs w:val="28"/>
              </w:rPr>
            </w:pPr>
            <w:proofErr w:type="gramStart"/>
            <w:r w:rsidRPr="002A3304">
              <w:rPr>
                <w:sz w:val="28"/>
                <w:szCs w:val="28"/>
              </w:rPr>
              <w:t>Хренова</w:t>
            </w:r>
            <w:proofErr w:type="gramEnd"/>
            <w:r w:rsidRPr="002A3304">
              <w:rPr>
                <w:sz w:val="28"/>
                <w:szCs w:val="28"/>
              </w:rPr>
              <w:t xml:space="preserve"> Д.С. старший воспитатель</w:t>
            </w:r>
          </w:p>
        </w:tc>
      </w:tr>
    </w:tbl>
    <w:p w:rsidR="00E35AE9" w:rsidRDefault="00E35AE9" w:rsidP="00E35AE9">
      <w:pPr>
        <w:rPr>
          <w:sz w:val="2"/>
          <w:szCs w:val="2"/>
        </w:rPr>
        <w:sectPr w:rsidR="00E35AE9" w:rsidSect="00E35AE9">
          <w:pgSz w:w="11900" w:h="16840"/>
          <w:pgMar w:top="1135" w:right="1127" w:bottom="360" w:left="1134" w:header="0" w:footer="3" w:gutter="0"/>
          <w:cols w:space="720"/>
          <w:noEndnote/>
          <w:docGrid w:linePitch="360"/>
        </w:sectPr>
      </w:pPr>
    </w:p>
    <w:p w:rsidR="00E35AE9" w:rsidRDefault="00E35AE9" w:rsidP="00D1115D"/>
    <w:sectPr w:rsidR="00E35AE9" w:rsidSect="00C95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7202C"/>
    <w:multiLevelType w:val="hybridMultilevel"/>
    <w:tmpl w:val="BA223510"/>
    <w:lvl w:ilvl="0" w:tplc="C5A4D2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E35AE9"/>
    <w:rsid w:val="002A3304"/>
    <w:rsid w:val="00B04FF4"/>
    <w:rsid w:val="00B4136A"/>
    <w:rsid w:val="00B55E39"/>
    <w:rsid w:val="00C953F5"/>
    <w:rsid w:val="00D1115D"/>
    <w:rsid w:val="00E35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rsid w:val="00E35A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"/>
    <w:basedOn w:val="a3"/>
    <w:rsid w:val="00E35AE9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">
    <w:name w:val="Основной текст (2)_"/>
    <w:basedOn w:val="a0"/>
    <w:rsid w:val="00E35A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E35AE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E35AE9"/>
    <w:rPr>
      <w:b/>
      <w:bCs/>
      <w:color w:val="000000"/>
      <w:spacing w:val="0"/>
      <w:w w:val="100"/>
      <w:position w:val="0"/>
      <w:lang w:val="ru-RU" w:eastAsia="ru-RU" w:bidi="ru-RU"/>
    </w:rPr>
  </w:style>
  <w:style w:type="table" w:styleId="a5">
    <w:name w:val="Table Grid"/>
    <w:basedOn w:val="a1"/>
    <w:uiPriority w:val="59"/>
    <w:rsid w:val="00E35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35A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2017-04-19T08:58:00Z</cp:lastPrinted>
  <dcterms:created xsi:type="dcterms:W3CDTF">2017-04-19T08:46:00Z</dcterms:created>
  <dcterms:modified xsi:type="dcterms:W3CDTF">2017-05-12T08:30:00Z</dcterms:modified>
</cp:coreProperties>
</file>