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63394" w14:textId="25807A94" w:rsidR="00B7029C" w:rsidRDefault="004B6FDA" w:rsidP="004B6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Тематика консультаций консультационного пункта</w:t>
      </w:r>
    </w:p>
    <w:p w14:paraId="4CEB4107" w14:textId="6494F7AC" w:rsidR="004B6FDA" w:rsidRDefault="004B6FDA" w:rsidP="004B6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«Розовый фламинго»</w:t>
      </w:r>
    </w:p>
    <w:p w14:paraId="41EE5C26" w14:textId="0EF589D3" w:rsidR="004B6FDA" w:rsidRDefault="004B6FDA" w:rsidP="004B6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895B02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895B02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14:paraId="343F27A7" w14:textId="77777777" w:rsidR="004B6FDA" w:rsidRDefault="004B6FDA" w:rsidP="004B6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0802" w:type="dxa"/>
        <w:tblLook w:val="04A0" w:firstRow="1" w:lastRow="0" w:firstColumn="1" w:lastColumn="0" w:noHBand="0" w:noVBand="1"/>
      </w:tblPr>
      <w:tblGrid>
        <w:gridCol w:w="4106"/>
        <w:gridCol w:w="2584"/>
        <w:gridCol w:w="1527"/>
        <w:gridCol w:w="2585"/>
      </w:tblGrid>
      <w:tr w:rsidR="004B6FDA" w14:paraId="1775A446" w14:textId="77777777" w:rsidTr="00C9172A">
        <w:tc>
          <w:tcPr>
            <w:tcW w:w="4106" w:type="dxa"/>
          </w:tcPr>
          <w:p w14:paraId="7B34E592" w14:textId="7E8AE777" w:rsidR="004B6FDA" w:rsidRPr="00C9172A" w:rsidRDefault="004B6FDA" w:rsidP="004B6F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82512886"/>
            <w:r w:rsidRPr="00C9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консультаций</w:t>
            </w:r>
          </w:p>
        </w:tc>
        <w:tc>
          <w:tcPr>
            <w:tcW w:w="2584" w:type="dxa"/>
          </w:tcPr>
          <w:p w14:paraId="37580415" w14:textId="17EEAC28" w:rsidR="004B6FDA" w:rsidRPr="00C9172A" w:rsidRDefault="004B6FDA" w:rsidP="004B6F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527" w:type="dxa"/>
          </w:tcPr>
          <w:p w14:paraId="46A15ECA" w14:textId="2D70F1A0" w:rsidR="004B6FDA" w:rsidRPr="00C9172A" w:rsidRDefault="004B6FDA" w:rsidP="004B6F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585" w:type="dxa"/>
          </w:tcPr>
          <w:p w14:paraId="37BE37F6" w14:textId="28844233" w:rsidR="004B6FDA" w:rsidRPr="00C9172A" w:rsidRDefault="004B6FDA" w:rsidP="004B6F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Специалисты</w:t>
            </w:r>
          </w:p>
        </w:tc>
      </w:tr>
      <w:tr w:rsidR="004B6FDA" w14:paraId="7EEA3F78" w14:textId="77777777" w:rsidTr="00C9172A">
        <w:tc>
          <w:tcPr>
            <w:tcW w:w="4106" w:type="dxa"/>
          </w:tcPr>
          <w:p w14:paraId="172BC4FC" w14:textId="7948A6DD" w:rsidR="004B6FDA" w:rsidRPr="00C9172A" w:rsidRDefault="004B6FDA" w:rsidP="004B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запросам</w:t>
            </w:r>
          </w:p>
        </w:tc>
        <w:tc>
          <w:tcPr>
            <w:tcW w:w="2584" w:type="dxa"/>
          </w:tcPr>
          <w:p w14:paraId="0530A9D4" w14:textId="4F404F92" w:rsidR="004B6FDA" w:rsidRPr="00C9172A" w:rsidRDefault="004B6FDA" w:rsidP="004B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27" w:type="dxa"/>
          </w:tcPr>
          <w:p w14:paraId="36EFD8EC" w14:textId="1C28D179" w:rsidR="004B6FDA" w:rsidRPr="00C9172A" w:rsidRDefault="004B6FDA" w:rsidP="004B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85" w:type="dxa"/>
          </w:tcPr>
          <w:p w14:paraId="2A61A456" w14:textId="0F455A34" w:rsidR="004B6FDA" w:rsidRPr="00C9172A" w:rsidRDefault="004B6FDA" w:rsidP="004B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</w:tr>
      <w:tr w:rsidR="004B6FDA" w14:paraId="5CCDC086" w14:textId="77777777" w:rsidTr="00C9172A">
        <w:tc>
          <w:tcPr>
            <w:tcW w:w="4106" w:type="dxa"/>
          </w:tcPr>
          <w:p w14:paraId="7B91E2B0" w14:textId="03D78DCB" w:rsidR="004B6FDA" w:rsidRPr="00C9172A" w:rsidRDefault="00B46FC4" w:rsidP="004B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умеет, знает ваш малыш» (ознакомление с основными показателями развития ребенка раннего возраста)</w:t>
            </w:r>
          </w:p>
        </w:tc>
        <w:tc>
          <w:tcPr>
            <w:tcW w:w="2584" w:type="dxa"/>
          </w:tcPr>
          <w:p w14:paraId="26B28322" w14:textId="0F01FED9" w:rsidR="004B6FDA" w:rsidRPr="00C9172A" w:rsidRDefault="00305F2B" w:rsidP="00C9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к</w:t>
            </w:r>
            <w:r w:rsidR="00C9172A" w:rsidRPr="00C9172A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</w:p>
        </w:tc>
        <w:tc>
          <w:tcPr>
            <w:tcW w:w="1527" w:type="dxa"/>
          </w:tcPr>
          <w:p w14:paraId="295D794F" w14:textId="4BBF43E1" w:rsidR="004B6FDA" w:rsidRPr="00C9172A" w:rsidRDefault="00895B02" w:rsidP="004B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5" w:type="dxa"/>
          </w:tcPr>
          <w:p w14:paraId="020389E5" w14:textId="1833C206" w:rsidR="004B6FDA" w:rsidRPr="00C9172A" w:rsidRDefault="004B6FDA" w:rsidP="004B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Педагог-психолог Старикова Натал</w:t>
            </w:r>
            <w:r w:rsidR="002513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я Анатольевна</w:t>
            </w:r>
          </w:p>
        </w:tc>
      </w:tr>
      <w:tr w:rsidR="004B6FDA" w14:paraId="58FB87FA" w14:textId="77777777" w:rsidTr="00C9172A">
        <w:tc>
          <w:tcPr>
            <w:tcW w:w="4106" w:type="dxa"/>
          </w:tcPr>
          <w:p w14:paraId="5C5FC692" w14:textId="11FF275E" w:rsidR="004B6FDA" w:rsidRPr="00C9172A" w:rsidRDefault="00895B02" w:rsidP="004B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023E">
              <w:rPr>
                <w:rFonts w:ascii="Times New Roman" w:hAnsi="Times New Roman" w:cs="Times New Roman"/>
                <w:sz w:val="24"/>
                <w:szCs w:val="24"/>
              </w:rPr>
              <w:t>азвлекательное мероприятие «Зайка на полянке»</w:t>
            </w:r>
          </w:p>
        </w:tc>
        <w:tc>
          <w:tcPr>
            <w:tcW w:w="2584" w:type="dxa"/>
          </w:tcPr>
          <w:p w14:paraId="6151C37A" w14:textId="45B0536D" w:rsidR="004B6FDA" w:rsidRPr="00C9172A" w:rsidRDefault="00E24807" w:rsidP="004B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</w:p>
        </w:tc>
        <w:tc>
          <w:tcPr>
            <w:tcW w:w="1527" w:type="dxa"/>
          </w:tcPr>
          <w:p w14:paraId="18C50381" w14:textId="68C17FBD" w:rsidR="004B6FDA" w:rsidRPr="00C9172A" w:rsidRDefault="004B6FDA" w:rsidP="004B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85" w:type="dxa"/>
          </w:tcPr>
          <w:p w14:paraId="592419B8" w14:textId="4E274769" w:rsidR="004B6FDA" w:rsidRPr="00C9172A" w:rsidRDefault="00C8538B" w:rsidP="004B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F44EE1">
              <w:rPr>
                <w:rFonts w:ascii="Times New Roman" w:hAnsi="Times New Roman" w:cs="Times New Roman"/>
                <w:sz w:val="24"/>
                <w:szCs w:val="24"/>
              </w:rPr>
              <w:t>Черняйкова Анастасия Николаевна</w:t>
            </w:r>
          </w:p>
        </w:tc>
      </w:tr>
      <w:tr w:rsidR="00B46FC4" w14:paraId="6C3154D4" w14:textId="77777777" w:rsidTr="00C9172A">
        <w:tc>
          <w:tcPr>
            <w:tcW w:w="4106" w:type="dxa"/>
          </w:tcPr>
          <w:p w14:paraId="02B7A6E4" w14:textId="3DB74E76" w:rsidR="00B46FC4" w:rsidRPr="00D333FD" w:rsidRDefault="00895B02" w:rsidP="0089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слышать и говорить, играя»</w:t>
            </w:r>
          </w:p>
        </w:tc>
        <w:tc>
          <w:tcPr>
            <w:tcW w:w="2584" w:type="dxa"/>
          </w:tcPr>
          <w:p w14:paraId="5A8A21BD" w14:textId="7ABB53CD" w:rsidR="00B46FC4" w:rsidRPr="00C9172A" w:rsidRDefault="00895B02" w:rsidP="004B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02">
              <w:rPr>
                <w:rFonts w:ascii="Times New Roman" w:hAnsi="Times New Roman" w:cs="Times New Roman"/>
                <w:sz w:val="24"/>
                <w:szCs w:val="24"/>
              </w:rPr>
              <w:t>Практическая консультация</w:t>
            </w:r>
          </w:p>
        </w:tc>
        <w:tc>
          <w:tcPr>
            <w:tcW w:w="1527" w:type="dxa"/>
          </w:tcPr>
          <w:p w14:paraId="003D3040" w14:textId="78CDC9F4" w:rsidR="00B46FC4" w:rsidRPr="00C9172A" w:rsidRDefault="008065A7" w:rsidP="004B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85" w:type="dxa"/>
          </w:tcPr>
          <w:p w14:paraId="4670B089" w14:textId="5F5C1C30" w:rsidR="00B46FC4" w:rsidRDefault="008065A7" w:rsidP="004B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7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r w:rsidR="00895B02">
              <w:rPr>
                <w:rFonts w:ascii="Times New Roman" w:hAnsi="Times New Roman" w:cs="Times New Roman"/>
                <w:sz w:val="24"/>
                <w:szCs w:val="24"/>
              </w:rPr>
              <w:t>Тихомирова Диана Юрьевна</w:t>
            </w:r>
          </w:p>
        </w:tc>
      </w:tr>
      <w:tr w:rsidR="008065A7" w14:paraId="5BFEA1D7" w14:textId="77777777" w:rsidTr="00C9172A">
        <w:tc>
          <w:tcPr>
            <w:tcW w:w="4106" w:type="dxa"/>
          </w:tcPr>
          <w:p w14:paraId="7AC5A7BE" w14:textId="77777777" w:rsidR="008065A7" w:rsidRDefault="008065A7" w:rsidP="004B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для родителей</w:t>
            </w:r>
          </w:p>
          <w:p w14:paraId="6B1BDB5E" w14:textId="77F76E9C" w:rsidR="008065A7" w:rsidRPr="00C9172A" w:rsidRDefault="008065A7" w:rsidP="004B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истерика. Как реагировать родителям</w:t>
            </w:r>
            <w:r w:rsidR="000702F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4" w:type="dxa"/>
          </w:tcPr>
          <w:p w14:paraId="26BB91F2" w14:textId="053F6968" w:rsidR="008065A7" w:rsidRPr="00C9172A" w:rsidRDefault="008065A7" w:rsidP="0092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</w:tc>
        <w:tc>
          <w:tcPr>
            <w:tcW w:w="1527" w:type="dxa"/>
          </w:tcPr>
          <w:p w14:paraId="04DAC0DE" w14:textId="00BCC481" w:rsidR="008065A7" w:rsidRPr="00C9172A" w:rsidRDefault="00895B02" w:rsidP="004B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85" w:type="dxa"/>
          </w:tcPr>
          <w:p w14:paraId="5725B0DB" w14:textId="104D693A" w:rsidR="008065A7" w:rsidRDefault="008065A7" w:rsidP="004B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7">
              <w:rPr>
                <w:rFonts w:ascii="Times New Roman" w:hAnsi="Times New Roman" w:cs="Times New Roman"/>
                <w:sz w:val="24"/>
                <w:szCs w:val="24"/>
              </w:rPr>
              <w:t>Педагог-психолог Старикова Наталия Анатольевна</w:t>
            </w:r>
          </w:p>
        </w:tc>
      </w:tr>
      <w:bookmarkEnd w:id="0"/>
      <w:tr w:rsidR="0057282C" w14:paraId="528E11E9" w14:textId="77777777" w:rsidTr="00C9172A">
        <w:tc>
          <w:tcPr>
            <w:tcW w:w="4106" w:type="dxa"/>
          </w:tcPr>
          <w:p w14:paraId="5E81E5B2" w14:textId="7025F9DE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FD">
              <w:rPr>
                <w:rFonts w:ascii="Times New Roman" w:hAnsi="Times New Roman" w:cs="Times New Roman"/>
                <w:sz w:val="24"/>
                <w:szCs w:val="24"/>
              </w:rPr>
              <w:t>Познавательно-коммуникативная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елочки»</w:t>
            </w:r>
          </w:p>
        </w:tc>
        <w:tc>
          <w:tcPr>
            <w:tcW w:w="2584" w:type="dxa"/>
          </w:tcPr>
          <w:p w14:paraId="3855D267" w14:textId="6ABBA475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527" w:type="dxa"/>
          </w:tcPr>
          <w:p w14:paraId="4F75931B" w14:textId="5004EC05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5" w:type="dxa"/>
          </w:tcPr>
          <w:p w14:paraId="030A8EC5" w14:textId="77777777" w:rsidR="0057282C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Козорез Елена Николаевна</w:t>
            </w:r>
          </w:p>
          <w:p w14:paraId="3708D343" w14:textId="77777777" w:rsidR="0057282C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19FB8772" w14:textId="43DB4DD8" w:rsidR="0057282C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B02">
              <w:rPr>
                <w:rFonts w:ascii="Times New Roman" w:hAnsi="Times New Roman" w:cs="Times New Roman"/>
                <w:sz w:val="24"/>
                <w:szCs w:val="24"/>
              </w:rPr>
              <w:t>Черняйкова Анастасия Николаевна</w:t>
            </w:r>
          </w:p>
          <w:p w14:paraId="6C995CE8" w14:textId="679A58B0" w:rsidR="0057282C" w:rsidRPr="00C9172A" w:rsidRDefault="00895B02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02">
              <w:rPr>
                <w:rFonts w:ascii="Times New Roman" w:hAnsi="Times New Roman" w:cs="Times New Roman"/>
                <w:sz w:val="24"/>
                <w:szCs w:val="24"/>
              </w:rPr>
              <w:t>Учитель-логопед Тихомирова Диана Юрьевна</w:t>
            </w:r>
          </w:p>
        </w:tc>
      </w:tr>
      <w:tr w:rsidR="0057282C" w14:paraId="05E42FE8" w14:textId="77777777" w:rsidTr="00C9172A">
        <w:tc>
          <w:tcPr>
            <w:tcW w:w="4106" w:type="dxa"/>
          </w:tcPr>
          <w:p w14:paraId="5BE7177B" w14:textId="77777777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Познавательно-коммуникативная деятельность</w:t>
            </w:r>
          </w:p>
          <w:p w14:paraId="22A3C6E0" w14:textId="0DDE3F95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5B02">
              <w:rPr>
                <w:rFonts w:ascii="Times New Roman" w:hAnsi="Times New Roman" w:cs="Times New Roman"/>
                <w:sz w:val="24"/>
                <w:szCs w:val="24"/>
              </w:rPr>
              <w:t>Играем вместе с мамой</w:t>
            </w: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4" w:type="dxa"/>
          </w:tcPr>
          <w:p w14:paraId="00115386" w14:textId="09D6239F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</w:p>
        </w:tc>
        <w:tc>
          <w:tcPr>
            <w:tcW w:w="1527" w:type="dxa"/>
          </w:tcPr>
          <w:p w14:paraId="33BDEE7B" w14:textId="4CD53574" w:rsidR="0057282C" w:rsidRPr="00C9172A" w:rsidRDefault="00895B02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85" w:type="dxa"/>
          </w:tcPr>
          <w:p w14:paraId="4F217591" w14:textId="77777777" w:rsidR="0057282C" w:rsidRPr="00BF11CC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1872C45F" w14:textId="6420DBF2" w:rsidR="0057282C" w:rsidRPr="00C9172A" w:rsidRDefault="00895B02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Елена Вячеславовна</w:t>
            </w:r>
          </w:p>
        </w:tc>
      </w:tr>
      <w:tr w:rsidR="0057282C" w14:paraId="0678A05B" w14:textId="77777777" w:rsidTr="00C9172A">
        <w:tc>
          <w:tcPr>
            <w:tcW w:w="4106" w:type="dxa"/>
          </w:tcPr>
          <w:p w14:paraId="1E0E7E06" w14:textId="55FF7FA3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Познавательно-коммуникативная деятельность «</w:t>
            </w:r>
            <w:r w:rsidR="00C31632">
              <w:rPr>
                <w:rFonts w:ascii="Times New Roman" w:hAnsi="Times New Roman" w:cs="Times New Roman"/>
                <w:sz w:val="24"/>
                <w:szCs w:val="24"/>
              </w:rPr>
              <w:t>Игры с гиперактивными детьми</w:t>
            </w: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4" w:type="dxa"/>
          </w:tcPr>
          <w:p w14:paraId="2D055C23" w14:textId="76229ECC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</w:p>
        </w:tc>
        <w:tc>
          <w:tcPr>
            <w:tcW w:w="1527" w:type="dxa"/>
          </w:tcPr>
          <w:p w14:paraId="41AC67C8" w14:textId="04E17568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5" w:type="dxa"/>
          </w:tcPr>
          <w:p w14:paraId="0E163EEC" w14:textId="549243FE" w:rsidR="0057282C" w:rsidRPr="00C9172A" w:rsidRDefault="00895B02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Ревунова Анна Николаевна</w:t>
            </w:r>
          </w:p>
        </w:tc>
      </w:tr>
      <w:tr w:rsidR="0057282C" w14:paraId="61638CBA" w14:textId="77777777" w:rsidTr="00C9172A">
        <w:tc>
          <w:tcPr>
            <w:tcW w:w="4106" w:type="dxa"/>
          </w:tcPr>
          <w:p w14:paraId="27597561" w14:textId="11BF982C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1A">
              <w:rPr>
                <w:rFonts w:ascii="Times New Roman" w:hAnsi="Times New Roman" w:cs="Times New Roman"/>
                <w:sz w:val="24"/>
                <w:szCs w:val="24"/>
              </w:rPr>
              <w:t>Познавательно-коммуникативная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«Мамочка любимая»</w:t>
            </w:r>
          </w:p>
        </w:tc>
        <w:tc>
          <w:tcPr>
            <w:tcW w:w="2584" w:type="dxa"/>
          </w:tcPr>
          <w:p w14:paraId="2DF8DCF6" w14:textId="08267ABE" w:rsidR="0057282C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527" w:type="dxa"/>
          </w:tcPr>
          <w:p w14:paraId="3F419139" w14:textId="7D7AB138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5" w:type="dxa"/>
          </w:tcPr>
          <w:p w14:paraId="3741D311" w14:textId="3DCC18DE" w:rsidR="00895B02" w:rsidRDefault="00895B02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0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Козорез Елена</w:t>
            </w:r>
          </w:p>
          <w:p w14:paraId="6ABF3C57" w14:textId="4F096A5A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4062D059" w14:textId="562C9E45" w:rsidR="0057282C" w:rsidRDefault="00895B02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Татьяна Борисовна</w:t>
            </w:r>
          </w:p>
          <w:p w14:paraId="2530CF72" w14:textId="77777777" w:rsidR="0057282C" w:rsidRPr="00800E5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516D18F7" w14:textId="230A507E" w:rsidR="0057282C" w:rsidRPr="00C9172A" w:rsidRDefault="00895B02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Елена Вячеславовна</w:t>
            </w:r>
          </w:p>
        </w:tc>
      </w:tr>
      <w:tr w:rsidR="0057282C" w14:paraId="31D27CDC" w14:textId="77777777" w:rsidTr="00C9172A">
        <w:tc>
          <w:tcPr>
            <w:tcW w:w="4106" w:type="dxa"/>
          </w:tcPr>
          <w:p w14:paraId="16217549" w14:textId="62421766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для родителей «7 причин читать детям вслух каждый день»</w:t>
            </w:r>
          </w:p>
        </w:tc>
        <w:tc>
          <w:tcPr>
            <w:tcW w:w="2584" w:type="dxa"/>
          </w:tcPr>
          <w:p w14:paraId="1C9D3CC0" w14:textId="1804132A" w:rsidR="0057282C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27" w:type="dxa"/>
          </w:tcPr>
          <w:p w14:paraId="57305350" w14:textId="3884329A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5" w:type="dxa"/>
          </w:tcPr>
          <w:p w14:paraId="73F8FB6D" w14:textId="42960DE5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Педагог-психолог Старикова Натал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я Анатольевна</w:t>
            </w:r>
          </w:p>
        </w:tc>
      </w:tr>
      <w:tr w:rsidR="0057282C" w14:paraId="620B3C5E" w14:textId="77777777" w:rsidTr="00C9172A">
        <w:tc>
          <w:tcPr>
            <w:tcW w:w="4106" w:type="dxa"/>
          </w:tcPr>
          <w:p w14:paraId="41D190F0" w14:textId="4479012F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</w:t>
            </w:r>
            <w:r w:rsidR="00895B02">
              <w:rPr>
                <w:rFonts w:ascii="Times New Roman" w:hAnsi="Times New Roman" w:cs="Times New Roman"/>
                <w:sz w:val="24"/>
                <w:szCs w:val="24"/>
              </w:rPr>
              <w:t>Зайкины помощники»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4" w:type="dxa"/>
          </w:tcPr>
          <w:p w14:paraId="1FB21C75" w14:textId="4A63A527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0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</w:p>
        </w:tc>
        <w:tc>
          <w:tcPr>
            <w:tcW w:w="1527" w:type="dxa"/>
          </w:tcPr>
          <w:p w14:paraId="0EFA831B" w14:textId="47D691F2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5" w:type="dxa"/>
          </w:tcPr>
          <w:p w14:paraId="6AAF72C8" w14:textId="77777777" w:rsidR="0057282C" w:rsidRPr="00BF11CC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3B846B0A" w14:textId="0FCA925D" w:rsidR="0057282C" w:rsidRPr="00C9172A" w:rsidRDefault="00895B02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Татьяна Борисовна</w:t>
            </w:r>
          </w:p>
        </w:tc>
      </w:tr>
      <w:tr w:rsidR="0057282C" w14:paraId="7A09D72D" w14:textId="77777777" w:rsidTr="00C9172A">
        <w:tc>
          <w:tcPr>
            <w:tcW w:w="4106" w:type="dxa"/>
          </w:tcPr>
          <w:p w14:paraId="1C98BCF2" w14:textId="6CDD6CD7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 для родителей «Игры для развития речи детей»</w:t>
            </w:r>
          </w:p>
        </w:tc>
        <w:tc>
          <w:tcPr>
            <w:tcW w:w="2584" w:type="dxa"/>
          </w:tcPr>
          <w:p w14:paraId="2A955616" w14:textId="663F28BA" w:rsidR="0057282C" w:rsidRPr="00C9172A" w:rsidRDefault="00C31632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</w:t>
            </w:r>
            <w:r w:rsidR="0057282C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</w:p>
        </w:tc>
        <w:tc>
          <w:tcPr>
            <w:tcW w:w="1527" w:type="dxa"/>
          </w:tcPr>
          <w:p w14:paraId="3E1454BC" w14:textId="02E5428E" w:rsidR="0057282C" w:rsidRPr="00C9172A" w:rsidRDefault="00C31632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5" w:type="dxa"/>
          </w:tcPr>
          <w:p w14:paraId="2D037E1D" w14:textId="33728DF4" w:rsidR="0057282C" w:rsidRPr="00BF11CC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A7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r w:rsidR="00C31632">
              <w:rPr>
                <w:rFonts w:ascii="Times New Roman" w:hAnsi="Times New Roman" w:cs="Times New Roman"/>
                <w:sz w:val="24"/>
                <w:szCs w:val="24"/>
              </w:rPr>
              <w:t>Тихомирова Диана Юрьевна</w:t>
            </w:r>
          </w:p>
        </w:tc>
      </w:tr>
      <w:tr w:rsidR="0057282C" w14:paraId="371E63C9" w14:textId="77777777" w:rsidTr="00C9172A">
        <w:tc>
          <w:tcPr>
            <w:tcW w:w="4106" w:type="dxa"/>
          </w:tcPr>
          <w:p w14:paraId="1FE1E419" w14:textId="3755A46A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«Прогноз адаптации к детскому саду»</w:t>
            </w:r>
          </w:p>
        </w:tc>
        <w:tc>
          <w:tcPr>
            <w:tcW w:w="2584" w:type="dxa"/>
          </w:tcPr>
          <w:p w14:paraId="37F84655" w14:textId="759488FE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консультация </w:t>
            </w:r>
          </w:p>
        </w:tc>
        <w:tc>
          <w:tcPr>
            <w:tcW w:w="1527" w:type="dxa"/>
          </w:tcPr>
          <w:p w14:paraId="4AAF0E02" w14:textId="474BA57E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5" w:type="dxa"/>
          </w:tcPr>
          <w:p w14:paraId="72E188CE" w14:textId="77777777" w:rsidR="0057282C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Козорез Елена Николаевна</w:t>
            </w:r>
          </w:p>
          <w:p w14:paraId="38B9487B" w14:textId="76CA13D2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Старикова Наталия Анатольевна</w:t>
            </w:r>
          </w:p>
        </w:tc>
      </w:tr>
      <w:tr w:rsidR="0057282C" w14:paraId="2C5DDAB5" w14:textId="77777777" w:rsidTr="00C9172A">
        <w:tc>
          <w:tcPr>
            <w:tcW w:w="4106" w:type="dxa"/>
          </w:tcPr>
          <w:p w14:paraId="23E6EC57" w14:textId="05C043C8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ладошки»</w:t>
            </w:r>
          </w:p>
        </w:tc>
        <w:tc>
          <w:tcPr>
            <w:tcW w:w="2584" w:type="dxa"/>
          </w:tcPr>
          <w:p w14:paraId="6D0582AB" w14:textId="31A2750C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527" w:type="dxa"/>
          </w:tcPr>
          <w:p w14:paraId="0772DBC0" w14:textId="53CD89F1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5" w:type="dxa"/>
          </w:tcPr>
          <w:p w14:paraId="6BAF22E9" w14:textId="2F688B08" w:rsidR="0057282C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Козорез Елена Николаевна</w:t>
            </w:r>
          </w:p>
          <w:p w14:paraId="5C651184" w14:textId="14A727D0" w:rsidR="0057282C" w:rsidRPr="00C9172A" w:rsidRDefault="0057282C" w:rsidP="0057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2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Скворцова Инна Викторовна</w:t>
            </w:r>
          </w:p>
        </w:tc>
      </w:tr>
    </w:tbl>
    <w:p w14:paraId="1CC5026F" w14:textId="3A5518E3" w:rsidR="004B6FDA" w:rsidRPr="004B6FDA" w:rsidRDefault="00F3302E" w:rsidP="004B6F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644B"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4B6FDA" w:rsidRPr="004B6FDA" w:rsidSect="00800E5A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20"/>
    <w:rsid w:val="000702FE"/>
    <w:rsid w:val="00251354"/>
    <w:rsid w:val="0027051A"/>
    <w:rsid w:val="0028644B"/>
    <w:rsid w:val="002C28F3"/>
    <w:rsid w:val="002E5D0C"/>
    <w:rsid w:val="00305F2B"/>
    <w:rsid w:val="0040725D"/>
    <w:rsid w:val="004B6FDA"/>
    <w:rsid w:val="0057282C"/>
    <w:rsid w:val="005B419F"/>
    <w:rsid w:val="00677649"/>
    <w:rsid w:val="00693286"/>
    <w:rsid w:val="006A2399"/>
    <w:rsid w:val="00775400"/>
    <w:rsid w:val="007E41A5"/>
    <w:rsid w:val="00800E5A"/>
    <w:rsid w:val="008065A7"/>
    <w:rsid w:val="00895B02"/>
    <w:rsid w:val="00927656"/>
    <w:rsid w:val="009976B7"/>
    <w:rsid w:val="00B17F43"/>
    <w:rsid w:val="00B46FC4"/>
    <w:rsid w:val="00B7029C"/>
    <w:rsid w:val="00BF11CC"/>
    <w:rsid w:val="00C278AC"/>
    <w:rsid w:val="00C31632"/>
    <w:rsid w:val="00C8538B"/>
    <w:rsid w:val="00C9172A"/>
    <w:rsid w:val="00CF0235"/>
    <w:rsid w:val="00D269C6"/>
    <w:rsid w:val="00D333FD"/>
    <w:rsid w:val="00E24807"/>
    <w:rsid w:val="00EB69FB"/>
    <w:rsid w:val="00F3302E"/>
    <w:rsid w:val="00F43320"/>
    <w:rsid w:val="00F44EE1"/>
    <w:rsid w:val="00F6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77D0"/>
  <w15:chartTrackingRefBased/>
  <w15:docId w15:val="{EF9E5F02-4756-4F1B-AD9A-042DE265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yardou126@outlook.com</dc:creator>
  <cp:keywords/>
  <dc:description/>
  <cp:lastModifiedBy>yardou126@outlook.com</cp:lastModifiedBy>
  <cp:revision>18</cp:revision>
  <cp:lastPrinted>2023-09-25T10:56:00Z</cp:lastPrinted>
  <dcterms:created xsi:type="dcterms:W3CDTF">2021-09-14T08:34:00Z</dcterms:created>
  <dcterms:modified xsi:type="dcterms:W3CDTF">2024-10-07T11:05:00Z</dcterms:modified>
</cp:coreProperties>
</file>