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27" w:rsidRDefault="000A5C27" w:rsidP="000A5C27">
      <w:pPr>
        <w:pStyle w:val="30"/>
        <w:shd w:val="clear" w:color="auto" w:fill="auto"/>
        <w:spacing w:after="0" w:line="240" w:lineRule="auto"/>
        <w:jc w:val="left"/>
      </w:pPr>
    </w:p>
    <w:tbl>
      <w:tblPr>
        <w:tblStyle w:val="a9"/>
        <w:tblW w:w="1057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92"/>
        <w:gridCol w:w="4986"/>
      </w:tblGrid>
      <w:tr w:rsidR="000A5C27" w:rsidRPr="000A5C27" w:rsidTr="00AD3794">
        <w:tc>
          <w:tcPr>
            <w:tcW w:w="5592" w:type="dxa"/>
          </w:tcPr>
          <w:p w:rsidR="000A5C27" w:rsidRDefault="000A5C27" w:rsidP="000A5C27">
            <w:pPr>
              <w:pStyle w:val="30"/>
              <w:shd w:val="clear" w:color="auto" w:fill="auto"/>
              <w:spacing w:after="0" w:line="240" w:lineRule="auto"/>
            </w:pPr>
            <w:r w:rsidRPr="000A5C27">
              <w:rPr>
                <w:noProof/>
                <w:lang w:eastAsia="ru-RU"/>
              </w:rPr>
              <w:drawing>
                <wp:inline distT="0" distB="0" distL="0" distR="0">
                  <wp:extent cx="3149600" cy="2503656"/>
                  <wp:effectExtent l="19050" t="0" r="0" b="0"/>
                  <wp:docPr id="1" name="Рисунок 1" descr="http://mdou126.edu.yar.ru/images/emblema_w273_h17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dou126.edu.yar.ru/images/emblema_w273_h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679" cy="2511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6" w:type="dxa"/>
          </w:tcPr>
          <w:p w:rsidR="000A5C27" w:rsidRPr="000A5C27" w:rsidRDefault="000A5C27" w:rsidP="000A5C27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</w:t>
            </w:r>
            <w:r w:rsidRPr="000A5C27">
              <w:rPr>
                <w:b w:val="0"/>
                <w:sz w:val="24"/>
                <w:szCs w:val="24"/>
              </w:rPr>
              <w:t xml:space="preserve">Утверждаю </w:t>
            </w:r>
          </w:p>
          <w:p w:rsidR="000A5C27" w:rsidRPr="000A5C27" w:rsidRDefault="000A5C27" w:rsidP="000A5C27">
            <w:pPr>
              <w:pStyle w:val="30"/>
              <w:shd w:val="clear" w:color="auto" w:fill="auto"/>
              <w:spacing w:after="0" w:line="240" w:lineRule="auto"/>
              <w:jc w:val="right"/>
              <w:rPr>
                <w:b w:val="0"/>
                <w:sz w:val="24"/>
                <w:szCs w:val="24"/>
              </w:rPr>
            </w:pPr>
            <w:r w:rsidRPr="000A5C27">
              <w:rPr>
                <w:b w:val="0"/>
                <w:sz w:val="24"/>
                <w:szCs w:val="24"/>
              </w:rPr>
              <w:t>Заведующий МДОУ «Детский сад № 126»</w:t>
            </w:r>
          </w:p>
          <w:p w:rsidR="000A5C27" w:rsidRPr="000A5C27" w:rsidRDefault="000A5C27" w:rsidP="000A5C27">
            <w:pPr>
              <w:pStyle w:val="30"/>
              <w:shd w:val="clear" w:color="auto" w:fill="auto"/>
              <w:spacing w:after="0" w:line="240" w:lineRule="auto"/>
              <w:jc w:val="right"/>
              <w:rPr>
                <w:b w:val="0"/>
                <w:sz w:val="24"/>
                <w:szCs w:val="24"/>
              </w:rPr>
            </w:pPr>
            <w:r w:rsidRPr="000A5C27">
              <w:rPr>
                <w:b w:val="0"/>
                <w:sz w:val="24"/>
                <w:szCs w:val="24"/>
              </w:rPr>
              <w:t xml:space="preserve">___________ С.В. </w:t>
            </w:r>
            <w:proofErr w:type="spellStart"/>
            <w:r w:rsidRPr="000A5C27">
              <w:rPr>
                <w:b w:val="0"/>
                <w:sz w:val="24"/>
                <w:szCs w:val="24"/>
              </w:rPr>
              <w:t>Луканина</w:t>
            </w:r>
            <w:proofErr w:type="spellEnd"/>
          </w:p>
          <w:p w:rsidR="000A5C27" w:rsidRPr="000A5C27" w:rsidRDefault="000A5C27" w:rsidP="000A5C27">
            <w:pPr>
              <w:pStyle w:val="30"/>
              <w:shd w:val="clear" w:color="auto" w:fill="auto"/>
              <w:spacing w:after="0" w:line="240" w:lineRule="auto"/>
              <w:jc w:val="right"/>
              <w:rPr>
                <w:b w:val="0"/>
                <w:sz w:val="24"/>
                <w:szCs w:val="24"/>
              </w:rPr>
            </w:pPr>
            <w:r w:rsidRPr="000A5C27">
              <w:rPr>
                <w:b w:val="0"/>
                <w:sz w:val="24"/>
                <w:szCs w:val="24"/>
              </w:rPr>
              <w:t xml:space="preserve">Протокол педагогического совета № 4 </w:t>
            </w:r>
          </w:p>
          <w:p w:rsidR="000A5C27" w:rsidRPr="000A5C27" w:rsidRDefault="000A5C27" w:rsidP="000A5C27">
            <w:pPr>
              <w:pStyle w:val="30"/>
              <w:shd w:val="clear" w:color="auto" w:fill="auto"/>
              <w:spacing w:after="0" w:line="240" w:lineRule="auto"/>
              <w:jc w:val="right"/>
              <w:rPr>
                <w:b w:val="0"/>
              </w:rPr>
            </w:pPr>
            <w:r w:rsidRPr="000A5C27">
              <w:rPr>
                <w:b w:val="0"/>
                <w:sz w:val="24"/>
                <w:szCs w:val="24"/>
              </w:rPr>
              <w:t>от 02.06.2017г.</w:t>
            </w:r>
            <w:r w:rsidRPr="000A5C27">
              <w:rPr>
                <w:b w:val="0"/>
              </w:rPr>
              <w:t xml:space="preserve"> </w:t>
            </w:r>
          </w:p>
        </w:tc>
      </w:tr>
    </w:tbl>
    <w:p w:rsidR="000A5C27" w:rsidRDefault="000A5C27" w:rsidP="000A5C27">
      <w:pPr>
        <w:pStyle w:val="30"/>
        <w:shd w:val="clear" w:color="auto" w:fill="auto"/>
        <w:spacing w:after="0" w:line="240" w:lineRule="auto"/>
        <w:ind w:left="20"/>
      </w:pPr>
    </w:p>
    <w:p w:rsidR="000A5C27" w:rsidRDefault="000A5C27" w:rsidP="000A5C27">
      <w:pPr>
        <w:pStyle w:val="30"/>
        <w:shd w:val="clear" w:color="auto" w:fill="auto"/>
        <w:spacing w:after="0" w:line="240" w:lineRule="auto"/>
        <w:ind w:left="20"/>
      </w:pPr>
    </w:p>
    <w:p w:rsidR="000A5C27" w:rsidRDefault="000A5C27" w:rsidP="000A5C27">
      <w:pPr>
        <w:pStyle w:val="30"/>
        <w:shd w:val="clear" w:color="auto" w:fill="auto"/>
        <w:spacing w:after="0" w:line="240" w:lineRule="auto"/>
        <w:ind w:left="20"/>
        <w:rPr>
          <w:i/>
        </w:rPr>
      </w:pPr>
    </w:p>
    <w:p w:rsidR="000A5C27" w:rsidRPr="000A5C27" w:rsidRDefault="000A5C27" w:rsidP="000A5C27">
      <w:pPr>
        <w:pStyle w:val="30"/>
        <w:shd w:val="clear" w:color="auto" w:fill="auto"/>
        <w:spacing w:after="0" w:line="240" w:lineRule="auto"/>
        <w:ind w:left="20"/>
        <w:rPr>
          <w:i/>
        </w:rPr>
      </w:pPr>
    </w:p>
    <w:p w:rsidR="000A5C27" w:rsidRPr="000A5C27" w:rsidRDefault="00080A63" w:rsidP="000A5C27">
      <w:pPr>
        <w:pStyle w:val="30"/>
        <w:shd w:val="clear" w:color="auto" w:fill="auto"/>
        <w:spacing w:after="0" w:line="240" w:lineRule="auto"/>
        <w:ind w:left="20"/>
        <w:rPr>
          <w:i/>
          <w:sz w:val="56"/>
          <w:szCs w:val="56"/>
        </w:rPr>
      </w:pPr>
      <w:r>
        <w:rPr>
          <w:i/>
          <w:sz w:val="56"/>
          <w:szCs w:val="56"/>
        </w:rPr>
        <w:t>ПАСПОРТ</w:t>
      </w:r>
    </w:p>
    <w:p w:rsidR="000A5C27" w:rsidRDefault="00D75D8C" w:rsidP="000A5C27">
      <w:pPr>
        <w:pStyle w:val="30"/>
        <w:shd w:val="clear" w:color="auto" w:fill="auto"/>
        <w:spacing w:after="0" w:line="240" w:lineRule="auto"/>
        <w:ind w:left="20"/>
        <w:rPr>
          <w:i/>
          <w:sz w:val="56"/>
          <w:szCs w:val="56"/>
        </w:rPr>
      </w:pPr>
      <w:r w:rsidRPr="000A5C27">
        <w:rPr>
          <w:i/>
          <w:sz w:val="56"/>
          <w:szCs w:val="56"/>
        </w:rPr>
        <w:t xml:space="preserve"> РАЗВИВАЮЩЕЙ</w:t>
      </w:r>
      <w:r w:rsidRPr="000A5C27">
        <w:rPr>
          <w:i/>
          <w:sz w:val="56"/>
          <w:szCs w:val="56"/>
        </w:rPr>
        <w:br/>
        <w:t xml:space="preserve">ПРЕДМЕТНО </w:t>
      </w:r>
      <w:proofErr w:type="gramStart"/>
      <w:r w:rsidR="000A5C27">
        <w:rPr>
          <w:i/>
          <w:sz w:val="56"/>
          <w:szCs w:val="56"/>
        </w:rPr>
        <w:t>-</w:t>
      </w:r>
      <w:r w:rsidRPr="000A5C27">
        <w:rPr>
          <w:i/>
          <w:sz w:val="56"/>
          <w:szCs w:val="56"/>
        </w:rPr>
        <w:t>П</w:t>
      </w:r>
      <w:proofErr w:type="gramEnd"/>
      <w:r w:rsidRPr="000A5C27">
        <w:rPr>
          <w:i/>
          <w:sz w:val="56"/>
          <w:szCs w:val="56"/>
        </w:rPr>
        <w:t>РОСТРАНСТВЕННОЙ</w:t>
      </w:r>
      <w:r w:rsidR="000A5C27">
        <w:rPr>
          <w:i/>
          <w:sz w:val="56"/>
          <w:szCs w:val="56"/>
        </w:rPr>
        <w:t xml:space="preserve"> </w:t>
      </w:r>
      <w:r w:rsidRPr="000A5C27">
        <w:rPr>
          <w:i/>
          <w:sz w:val="56"/>
          <w:szCs w:val="56"/>
        </w:rPr>
        <w:t>СРЕДЫ</w:t>
      </w:r>
      <w:r w:rsidR="000A5C27" w:rsidRPr="000A5C27">
        <w:rPr>
          <w:i/>
          <w:sz w:val="56"/>
          <w:szCs w:val="56"/>
        </w:rPr>
        <w:t xml:space="preserve"> </w:t>
      </w:r>
    </w:p>
    <w:p w:rsidR="00D75D8C" w:rsidRPr="000A5C27" w:rsidRDefault="000A5C27" w:rsidP="000A5C27">
      <w:pPr>
        <w:pStyle w:val="30"/>
        <w:shd w:val="clear" w:color="auto" w:fill="auto"/>
        <w:spacing w:after="0" w:line="240" w:lineRule="auto"/>
        <w:ind w:left="20"/>
        <w:rPr>
          <w:i/>
          <w:sz w:val="56"/>
          <w:szCs w:val="56"/>
        </w:rPr>
      </w:pPr>
      <w:r w:rsidRPr="000A5C27">
        <w:rPr>
          <w:i/>
          <w:sz w:val="56"/>
          <w:szCs w:val="56"/>
        </w:rPr>
        <w:t>МДОУ «Детский сад № 126»</w:t>
      </w:r>
    </w:p>
    <w:p w:rsidR="00D75D8C" w:rsidRPr="000A5C27" w:rsidRDefault="00D75D8C" w:rsidP="000A5C27">
      <w:pPr>
        <w:spacing w:after="0" w:line="240" w:lineRule="auto"/>
        <w:rPr>
          <w:i/>
          <w:sz w:val="56"/>
          <w:szCs w:val="56"/>
        </w:rPr>
      </w:pPr>
    </w:p>
    <w:p w:rsidR="00D75D8C" w:rsidRDefault="00D75D8C" w:rsidP="000A5C27">
      <w:pPr>
        <w:spacing w:after="0" w:line="240" w:lineRule="auto"/>
      </w:pPr>
    </w:p>
    <w:p w:rsidR="000A5C27" w:rsidRDefault="000A5C27" w:rsidP="000A5C27">
      <w:pPr>
        <w:spacing w:after="0" w:line="240" w:lineRule="auto"/>
      </w:pPr>
    </w:p>
    <w:p w:rsidR="000A5C27" w:rsidRDefault="000A5C27" w:rsidP="000A5C27">
      <w:pPr>
        <w:spacing w:after="0" w:line="240" w:lineRule="auto"/>
      </w:pPr>
    </w:p>
    <w:p w:rsidR="000A5C27" w:rsidRDefault="000A5C27" w:rsidP="000A5C27">
      <w:pPr>
        <w:spacing w:after="0" w:line="240" w:lineRule="auto"/>
      </w:pPr>
    </w:p>
    <w:p w:rsidR="000A5C27" w:rsidRDefault="000A5C27" w:rsidP="000A5C27">
      <w:pPr>
        <w:spacing w:after="0" w:line="240" w:lineRule="auto"/>
      </w:pPr>
    </w:p>
    <w:p w:rsidR="000A5C27" w:rsidRDefault="000A5C27" w:rsidP="000A5C27">
      <w:pPr>
        <w:spacing w:after="0" w:line="240" w:lineRule="auto"/>
      </w:pPr>
    </w:p>
    <w:p w:rsidR="000A5C27" w:rsidRDefault="000A5C27" w:rsidP="000A5C27">
      <w:pPr>
        <w:spacing w:after="0" w:line="240" w:lineRule="auto"/>
      </w:pPr>
    </w:p>
    <w:p w:rsidR="000A5C27" w:rsidRDefault="000A5C27" w:rsidP="000A5C27">
      <w:pPr>
        <w:spacing w:after="0" w:line="240" w:lineRule="auto"/>
      </w:pPr>
    </w:p>
    <w:p w:rsidR="000A5C27" w:rsidRDefault="000A5C27" w:rsidP="000A5C27">
      <w:pPr>
        <w:spacing w:after="0" w:line="240" w:lineRule="auto"/>
      </w:pPr>
    </w:p>
    <w:p w:rsidR="000A5C27" w:rsidRDefault="000A5C27" w:rsidP="000A5C27">
      <w:pPr>
        <w:spacing w:after="0" w:line="240" w:lineRule="auto"/>
      </w:pPr>
    </w:p>
    <w:p w:rsidR="000A5C27" w:rsidRDefault="000A5C27" w:rsidP="000A5C27">
      <w:pPr>
        <w:spacing w:after="0" w:line="240" w:lineRule="auto"/>
      </w:pPr>
    </w:p>
    <w:p w:rsidR="000A5C27" w:rsidRDefault="000A5C27" w:rsidP="000A5C27">
      <w:pPr>
        <w:spacing w:after="0" w:line="240" w:lineRule="auto"/>
      </w:pPr>
    </w:p>
    <w:p w:rsidR="000A5C27" w:rsidRDefault="000A5C27" w:rsidP="000A5C27">
      <w:pPr>
        <w:spacing w:after="0" w:line="240" w:lineRule="auto"/>
      </w:pPr>
    </w:p>
    <w:p w:rsidR="000A5C27" w:rsidRDefault="00A75091" w:rsidP="000A5C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 год</w:t>
      </w:r>
    </w:p>
    <w:p w:rsidR="00D75D8C" w:rsidRPr="000A5C27" w:rsidRDefault="00D75D8C" w:rsidP="000A5C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C27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D75D8C" w:rsidRPr="000A5C27" w:rsidRDefault="00D75D8C" w:rsidP="000A5C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7F3A" w:rsidRPr="000A5C27" w:rsidRDefault="001D7F3A" w:rsidP="00D75D8C">
      <w:pPr>
        <w:rPr>
          <w:rFonts w:ascii="Times New Roman" w:hAnsi="Times New Roman" w:cs="Times New Roman"/>
          <w:sz w:val="26"/>
          <w:szCs w:val="26"/>
        </w:rPr>
      </w:pPr>
    </w:p>
    <w:p w:rsidR="000A5C27" w:rsidRPr="00A75091" w:rsidRDefault="000A5C27" w:rsidP="00A75091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5091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0A5C27" w:rsidRPr="00A75091" w:rsidRDefault="000A5C27" w:rsidP="00A75091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5091">
        <w:rPr>
          <w:rFonts w:ascii="Times New Roman" w:hAnsi="Times New Roman" w:cs="Times New Roman"/>
          <w:sz w:val="26"/>
          <w:szCs w:val="26"/>
        </w:rPr>
        <w:t xml:space="preserve">Нормативно-правовая и методическая база построения </w:t>
      </w:r>
      <w:proofErr w:type="gramStart"/>
      <w:r w:rsidRPr="00A75091">
        <w:rPr>
          <w:rFonts w:ascii="Times New Roman" w:hAnsi="Times New Roman" w:cs="Times New Roman"/>
          <w:sz w:val="26"/>
          <w:szCs w:val="26"/>
        </w:rPr>
        <w:t>развивающей</w:t>
      </w:r>
      <w:proofErr w:type="gramEnd"/>
    </w:p>
    <w:p w:rsidR="000A5C27" w:rsidRPr="00A75091" w:rsidRDefault="000A5C27" w:rsidP="00A75091">
      <w:pPr>
        <w:pStyle w:val="a6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5091">
        <w:rPr>
          <w:rFonts w:ascii="Times New Roman" w:hAnsi="Times New Roman" w:cs="Times New Roman"/>
          <w:sz w:val="26"/>
          <w:szCs w:val="26"/>
        </w:rPr>
        <w:t>предметно - пространственной среды группы</w:t>
      </w:r>
    </w:p>
    <w:p w:rsidR="000A5C27" w:rsidRPr="00A75091" w:rsidRDefault="000A5C27" w:rsidP="00A75091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5091">
        <w:rPr>
          <w:rFonts w:ascii="Times New Roman" w:hAnsi="Times New Roman" w:cs="Times New Roman"/>
          <w:sz w:val="26"/>
          <w:szCs w:val="26"/>
        </w:rPr>
        <w:t>Принципы построения развивающей предметно-пространственной среды ДОУ</w:t>
      </w:r>
    </w:p>
    <w:p w:rsidR="004D3D10" w:rsidRPr="00A75091" w:rsidRDefault="004D3D10" w:rsidP="00A75091">
      <w:pPr>
        <w:pStyle w:val="30"/>
        <w:numPr>
          <w:ilvl w:val="0"/>
          <w:numId w:val="20"/>
        </w:numPr>
        <w:shd w:val="clear" w:color="auto" w:fill="auto"/>
        <w:tabs>
          <w:tab w:val="left" w:pos="423"/>
        </w:tabs>
        <w:spacing w:after="0" w:line="240" w:lineRule="auto"/>
        <w:jc w:val="both"/>
        <w:rPr>
          <w:b w:val="0"/>
          <w:sz w:val="26"/>
          <w:szCs w:val="26"/>
        </w:rPr>
      </w:pPr>
      <w:r w:rsidRPr="00A75091">
        <w:rPr>
          <w:b w:val="0"/>
          <w:sz w:val="26"/>
          <w:szCs w:val="26"/>
        </w:rPr>
        <w:t>Требования к развивающей предметн</w:t>
      </w:r>
      <w:proofErr w:type="gramStart"/>
      <w:r w:rsidRPr="00A75091">
        <w:rPr>
          <w:b w:val="0"/>
          <w:sz w:val="26"/>
          <w:szCs w:val="26"/>
        </w:rPr>
        <w:t>о-</w:t>
      </w:r>
      <w:proofErr w:type="gramEnd"/>
      <w:r w:rsidRPr="00A75091">
        <w:rPr>
          <w:b w:val="0"/>
          <w:sz w:val="26"/>
          <w:szCs w:val="26"/>
        </w:rPr>
        <w:t xml:space="preserve"> пространственной среде ДОУ</w:t>
      </w:r>
    </w:p>
    <w:p w:rsidR="004D3D10" w:rsidRPr="00A75091" w:rsidRDefault="004D3D10" w:rsidP="00A75091">
      <w:pPr>
        <w:pStyle w:val="30"/>
        <w:numPr>
          <w:ilvl w:val="0"/>
          <w:numId w:val="20"/>
        </w:numPr>
        <w:shd w:val="clear" w:color="auto" w:fill="auto"/>
        <w:tabs>
          <w:tab w:val="left" w:pos="540"/>
        </w:tabs>
        <w:spacing w:after="0" w:line="240" w:lineRule="auto"/>
        <w:jc w:val="both"/>
        <w:rPr>
          <w:b w:val="0"/>
          <w:sz w:val="26"/>
          <w:szCs w:val="26"/>
        </w:rPr>
      </w:pPr>
      <w:r w:rsidRPr="00A75091">
        <w:rPr>
          <w:b w:val="0"/>
          <w:sz w:val="26"/>
          <w:szCs w:val="26"/>
        </w:rPr>
        <w:t>Функции развивающей предметно-пространственной среды ДОУ</w:t>
      </w:r>
    </w:p>
    <w:p w:rsidR="004D3D10" w:rsidRPr="00A75091" w:rsidRDefault="004D3D10" w:rsidP="00A75091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75091">
        <w:rPr>
          <w:rFonts w:ascii="Times New Roman" w:eastAsia="Calibri" w:hAnsi="Times New Roman" w:cs="Times New Roman"/>
          <w:sz w:val="26"/>
          <w:szCs w:val="26"/>
        </w:rPr>
        <w:t>Структура развивающей предметн</w:t>
      </w:r>
      <w:proofErr w:type="gramStart"/>
      <w:r w:rsidRPr="00A75091"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 w:rsidRPr="00A75091">
        <w:rPr>
          <w:rFonts w:ascii="Times New Roman" w:eastAsia="Calibri" w:hAnsi="Times New Roman" w:cs="Times New Roman"/>
          <w:sz w:val="26"/>
          <w:szCs w:val="26"/>
        </w:rPr>
        <w:t xml:space="preserve"> пространственной среды ДОУ</w:t>
      </w:r>
    </w:p>
    <w:p w:rsidR="004D3D10" w:rsidRPr="00A75091" w:rsidRDefault="004D3D10" w:rsidP="00A75091">
      <w:pPr>
        <w:pStyle w:val="30"/>
        <w:numPr>
          <w:ilvl w:val="0"/>
          <w:numId w:val="20"/>
        </w:numPr>
        <w:shd w:val="clear" w:color="auto" w:fill="auto"/>
        <w:tabs>
          <w:tab w:val="left" w:pos="423"/>
        </w:tabs>
        <w:spacing w:after="0" w:line="240" w:lineRule="auto"/>
        <w:jc w:val="both"/>
        <w:rPr>
          <w:b w:val="0"/>
          <w:sz w:val="26"/>
          <w:szCs w:val="26"/>
        </w:rPr>
      </w:pPr>
      <w:r w:rsidRPr="00A75091">
        <w:rPr>
          <w:b w:val="0"/>
          <w:sz w:val="26"/>
          <w:szCs w:val="26"/>
        </w:rPr>
        <w:t>Вывод</w:t>
      </w:r>
    </w:p>
    <w:p w:rsidR="004D3D10" w:rsidRPr="00A75091" w:rsidRDefault="004D3D10" w:rsidP="00A75091">
      <w:pPr>
        <w:pStyle w:val="a6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5091" w:rsidRDefault="00A75091" w:rsidP="00D75D8C">
      <w:pPr>
        <w:rPr>
          <w:rFonts w:ascii="Times New Roman" w:hAnsi="Times New Roman" w:cs="Times New Roman"/>
          <w:sz w:val="26"/>
          <w:szCs w:val="26"/>
        </w:rPr>
      </w:pPr>
    </w:p>
    <w:p w:rsidR="00A75091" w:rsidRDefault="00A75091" w:rsidP="00D75D8C">
      <w:pPr>
        <w:rPr>
          <w:rFonts w:ascii="Times New Roman" w:hAnsi="Times New Roman" w:cs="Times New Roman"/>
          <w:sz w:val="26"/>
          <w:szCs w:val="26"/>
        </w:rPr>
      </w:pPr>
    </w:p>
    <w:p w:rsidR="00A75091" w:rsidRDefault="00A75091" w:rsidP="00D75D8C">
      <w:pPr>
        <w:rPr>
          <w:rFonts w:ascii="Times New Roman" w:hAnsi="Times New Roman" w:cs="Times New Roman"/>
          <w:sz w:val="26"/>
          <w:szCs w:val="26"/>
        </w:rPr>
      </w:pPr>
    </w:p>
    <w:p w:rsidR="00A75091" w:rsidRDefault="00A75091" w:rsidP="00D75D8C">
      <w:pPr>
        <w:rPr>
          <w:rFonts w:ascii="Times New Roman" w:hAnsi="Times New Roman" w:cs="Times New Roman"/>
          <w:sz w:val="26"/>
          <w:szCs w:val="26"/>
        </w:rPr>
      </w:pPr>
    </w:p>
    <w:p w:rsidR="00A75091" w:rsidRDefault="00A75091" w:rsidP="00D75D8C">
      <w:pPr>
        <w:rPr>
          <w:rFonts w:ascii="Times New Roman" w:hAnsi="Times New Roman" w:cs="Times New Roman"/>
          <w:sz w:val="26"/>
          <w:szCs w:val="26"/>
        </w:rPr>
      </w:pPr>
    </w:p>
    <w:p w:rsidR="00A75091" w:rsidRDefault="00A75091" w:rsidP="00D75D8C">
      <w:pPr>
        <w:rPr>
          <w:rFonts w:ascii="Times New Roman" w:hAnsi="Times New Roman" w:cs="Times New Roman"/>
          <w:sz w:val="26"/>
          <w:szCs w:val="26"/>
        </w:rPr>
      </w:pPr>
    </w:p>
    <w:p w:rsidR="00A75091" w:rsidRDefault="00A75091" w:rsidP="00D75D8C">
      <w:pPr>
        <w:rPr>
          <w:rFonts w:ascii="Times New Roman" w:hAnsi="Times New Roman" w:cs="Times New Roman"/>
          <w:sz w:val="26"/>
          <w:szCs w:val="26"/>
        </w:rPr>
      </w:pPr>
    </w:p>
    <w:p w:rsidR="00A75091" w:rsidRDefault="00A75091" w:rsidP="00D75D8C">
      <w:pPr>
        <w:rPr>
          <w:rFonts w:ascii="Times New Roman" w:hAnsi="Times New Roman" w:cs="Times New Roman"/>
          <w:sz w:val="26"/>
          <w:szCs w:val="26"/>
        </w:rPr>
      </w:pPr>
    </w:p>
    <w:p w:rsidR="00A75091" w:rsidRDefault="00A75091" w:rsidP="00D75D8C">
      <w:pPr>
        <w:rPr>
          <w:rFonts w:ascii="Times New Roman" w:hAnsi="Times New Roman" w:cs="Times New Roman"/>
          <w:sz w:val="26"/>
          <w:szCs w:val="26"/>
        </w:rPr>
      </w:pPr>
    </w:p>
    <w:p w:rsidR="00A75091" w:rsidRDefault="00A75091" w:rsidP="00D75D8C">
      <w:pPr>
        <w:rPr>
          <w:rFonts w:ascii="Times New Roman" w:hAnsi="Times New Roman" w:cs="Times New Roman"/>
          <w:sz w:val="26"/>
          <w:szCs w:val="26"/>
        </w:rPr>
      </w:pPr>
    </w:p>
    <w:p w:rsidR="00A75091" w:rsidRDefault="00A75091" w:rsidP="00D75D8C">
      <w:pPr>
        <w:rPr>
          <w:rFonts w:ascii="Times New Roman" w:hAnsi="Times New Roman" w:cs="Times New Roman"/>
          <w:sz w:val="26"/>
          <w:szCs w:val="26"/>
        </w:rPr>
      </w:pPr>
    </w:p>
    <w:p w:rsidR="00A75091" w:rsidRDefault="00A75091" w:rsidP="00D75D8C">
      <w:pPr>
        <w:rPr>
          <w:rFonts w:ascii="Times New Roman" w:hAnsi="Times New Roman" w:cs="Times New Roman"/>
          <w:sz w:val="26"/>
          <w:szCs w:val="26"/>
        </w:rPr>
      </w:pPr>
    </w:p>
    <w:p w:rsidR="00A75091" w:rsidRDefault="00A75091" w:rsidP="00D75D8C">
      <w:pPr>
        <w:rPr>
          <w:rFonts w:ascii="Times New Roman" w:hAnsi="Times New Roman" w:cs="Times New Roman"/>
          <w:sz w:val="26"/>
          <w:szCs w:val="26"/>
        </w:rPr>
      </w:pPr>
    </w:p>
    <w:p w:rsidR="00A75091" w:rsidRDefault="00A75091" w:rsidP="00D75D8C">
      <w:pPr>
        <w:rPr>
          <w:rFonts w:ascii="Times New Roman" w:hAnsi="Times New Roman" w:cs="Times New Roman"/>
          <w:sz w:val="26"/>
          <w:szCs w:val="26"/>
        </w:rPr>
      </w:pPr>
    </w:p>
    <w:p w:rsidR="00A75091" w:rsidRDefault="00A75091" w:rsidP="00D75D8C">
      <w:pPr>
        <w:rPr>
          <w:rFonts w:ascii="Times New Roman" w:hAnsi="Times New Roman" w:cs="Times New Roman"/>
          <w:sz w:val="26"/>
          <w:szCs w:val="26"/>
        </w:rPr>
      </w:pPr>
    </w:p>
    <w:p w:rsidR="00A75091" w:rsidRDefault="00A75091" w:rsidP="00D75D8C">
      <w:pPr>
        <w:rPr>
          <w:rFonts w:ascii="Times New Roman" w:hAnsi="Times New Roman" w:cs="Times New Roman"/>
          <w:sz w:val="26"/>
          <w:szCs w:val="26"/>
        </w:rPr>
      </w:pPr>
    </w:p>
    <w:p w:rsidR="00A75091" w:rsidRDefault="00A75091" w:rsidP="00D75D8C">
      <w:pPr>
        <w:rPr>
          <w:rFonts w:ascii="Times New Roman" w:hAnsi="Times New Roman" w:cs="Times New Roman"/>
          <w:sz w:val="26"/>
          <w:szCs w:val="26"/>
        </w:rPr>
      </w:pPr>
    </w:p>
    <w:p w:rsidR="00080A63" w:rsidRDefault="00080A63" w:rsidP="00D75D8C">
      <w:pPr>
        <w:rPr>
          <w:rFonts w:ascii="Times New Roman" w:hAnsi="Times New Roman" w:cs="Times New Roman"/>
          <w:sz w:val="26"/>
          <w:szCs w:val="26"/>
        </w:rPr>
      </w:pPr>
    </w:p>
    <w:p w:rsidR="00A75091" w:rsidRDefault="00A75091" w:rsidP="00D75D8C">
      <w:pPr>
        <w:rPr>
          <w:rFonts w:ascii="Times New Roman" w:hAnsi="Times New Roman" w:cs="Times New Roman"/>
          <w:sz w:val="26"/>
          <w:szCs w:val="26"/>
        </w:rPr>
      </w:pPr>
    </w:p>
    <w:p w:rsidR="001D7F3A" w:rsidRPr="00A75091" w:rsidRDefault="001D7F3A" w:rsidP="00A75091">
      <w:pPr>
        <w:pStyle w:val="a6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091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1D7F3A" w:rsidRPr="000A5C27" w:rsidRDefault="001D7F3A" w:rsidP="001D7F3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D7F3A" w:rsidRPr="000A5C27" w:rsidRDefault="001D7F3A" w:rsidP="001D7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Развивающая предметно-пространственная среда —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1D7F3A" w:rsidRPr="000A5C27" w:rsidRDefault="001D7F3A" w:rsidP="001D7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Предметно-пространственная среда в </w:t>
      </w:r>
      <w:proofErr w:type="gramStart"/>
      <w:r w:rsidRPr="000A5C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нашем</w:t>
      </w:r>
      <w:proofErr w:type="gramEnd"/>
      <w:r w:rsidRPr="000A5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ДОУ служит развитию детской деятельности и, прежде всего, игровой. Ведь во время игры рождается мощный познавательный мотив, который является основой учебной деятельности. Через предметно-пространственную развивающую среду мы формируем зону ближайшего психического развития ребёнка.</w:t>
      </w:r>
    </w:p>
    <w:p w:rsidR="001D7F3A" w:rsidRPr="000A5C27" w:rsidRDefault="001D7F3A" w:rsidP="001D7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МДОУ «Детский сад № 126»  является дошкольным образовательным учреждением, в котором функционирует 11 групп комбинированной и компенсирующей направленности, 3 из которых являются группами раннего возраста. Так же ДОУ оборудовано: </w:t>
      </w:r>
    </w:p>
    <w:p w:rsidR="001D7F3A" w:rsidRPr="000A5C27" w:rsidRDefault="001D7F3A" w:rsidP="001D7F3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A5C27">
        <w:rPr>
          <w:rFonts w:ascii="Times New Roman" w:eastAsia="Calibri" w:hAnsi="Times New Roman" w:cs="Times New Roman"/>
          <w:sz w:val="26"/>
          <w:szCs w:val="26"/>
        </w:rPr>
        <w:t>Педагогический кабинет;</w:t>
      </w:r>
    </w:p>
    <w:p w:rsidR="001D7F3A" w:rsidRPr="000A5C27" w:rsidRDefault="001D7F3A" w:rsidP="001D7F3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A5C27">
        <w:rPr>
          <w:rFonts w:ascii="Times New Roman" w:hAnsi="Times New Roman" w:cs="Times New Roman"/>
          <w:sz w:val="26"/>
          <w:szCs w:val="26"/>
        </w:rPr>
        <w:t>М</w:t>
      </w:r>
      <w:r w:rsidRPr="000A5C27">
        <w:rPr>
          <w:rFonts w:ascii="Times New Roman" w:eastAsia="Calibri" w:hAnsi="Times New Roman" w:cs="Times New Roman"/>
          <w:sz w:val="26"/>
          <w:szCs w:val="26"/>
        </w:rPr>
        <w:t>узыкальный зал;</w:t>
      </w:r>
    </w:p>
    <w:p w:rsidR="001D7F3A" w:rsidRPr="000A5C27" w:rsidRDefault="001D7F3A" w:rsidP="001D7F3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5C27">
        <w:rPr>
          <w:rFonts w:ascii="Times New Roman" w:hAnsi="Times New Roman" w:cs="Times New Roman"/>
          <w:sz w:val="26"/>
          <w:szCs w:val="26"/>
        </w:rPr>
        <w:t>Кабинет педагога - психолога;</w:t>
      </w:r>
      <w:r w:rsidRPr="000A5C2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D7F3A" w:rsidRPr="000A5C27" w:rsidRDefault="001D7F3A" w:rsidP="001D7F3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5C27">
        <w:rPr>
          <w:rFonts w:ascii="Times New Roman" w:hAnsi="Times New Roman" w:cs="Times New Roman"/>
          <w:sz w:val="26"/>
          <w:szCs w:val="26"/>
        </w:rPr>
        <w:t>Кабинеты учителей-логопедов;</w:t>
      </w:r>
    </w:p>
    <w:p w:rsidR="001D7F3A" w:rsidRPr="000A5C27" w:rsidRDefault="001D7F3A" w:rsidP="001D7F3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A5C27">
        <w:rPr>
          <w:rFonts w:ascii="Times New Roman" w:hAnsi="Times New Roman" w:cs="Times New Roman"/>
          <w:sz w:val="26"/>
          <w:szCs w:val="26"/>
        </w:rPr>
        <w:t>Кабинеты  учителей-дефектологов</w:t>
      </w:r>
      <w:r w:rsidRPr="000A5C2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D7F3A" w:rsidRPr="000A5C27" w:rsidRDefault="001D7F3A" w:rsidP="001D7F3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A5C27">
        <w:rPr>
          <w:rFonts w:ascii="Times New Roman" w:hAnsi="Times New Roman" w:cs="Times New Roman"/>
          <w:sz w:val="26"/>
          <w:szCs w:val="26"/>
        </w:rPr>
        <w:t>М</w:t>
      </w:r>
      <w:r w:rsidRPr="000A5C27">
        <w:rPr>
          <w:rFonts w:ascii="Times New Roman" w:eastAsia="Calibri" w:hAnsi="Times New Roman" w:cs="Times New Roman"/>
          <w:sz w:val="26"/>
          <w:szCs w:val="26"/>
        </w:rPr>
        <w:t>ассажны</w:t>
      </w:r>
      <w:r w:rsidRPr="000A5C27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Pr="000A5C27">
        <w:rPr>
          <w:rFonts w:ascii="Times New Roman" w:eastAsia="Calibri" w:hAnsi="Times New Roman" w:cs="Times New Roman"/>
          <w:sz w:val="26"/>
          <w:szCs w:val="26"/>
        </w:rPr>
        <w:t xml:space="preserve"> кабинет</w:t>
      </w:r>
      <w:r w:rsidRPr="000A5C27">
        <w:rPr>
          <w:rFonts w:ascii="Times New Roman" w:hAnsi="Times New Roman" w:cs="Times New Roman"/>
          <w:sz w:val="26"/>
          <w:szCs w:val="26"/>
        </w:rPr>
        <w:t>ом</w:t>
      </w:r>
      <w:r w:rsidRPr="000A5C2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D7F3A" w:rsidRPr="000A5C27" w:rsidRDefault="001D7F3A" w:rsidP="001D7F3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A5C27">
        <w:rPr>
          <w:rFonts w:ascii="Times New Roman" w:hAnsi="Times New Roman" w:cs="Times New Roman"/>
          <w:sz w:val="26"/>
          <w:szCs w:val="26"/>
        </w:rPr>
        <w:t>Ф</w:t>
      </w:r>
      <w:r w:rsidRPr="000A5C27">
        <w:rPr>
          <w:rFonts w:ascii="Times New Roman" w:eastAsia="Calibri" w:hAnsi="Times New Roman" w:cs="Times New Roman"/>
          <w:sz w:val="26"/>
          <w:szCs w:val="26"/>
        </w:rPr>
        <w:t>изкультурный зал;</w:t>
      </w:r>
    </w:p>
    <w:p w:rsidR="001D7F3A" w:rsidRPr="000A5C27" w:rsidRDefault="001D7F3A" w:rsidP="001D7F3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A5C27">
        <w:rPr>
          <w:rFonts w:ascii="Times New Roman" w:hAnsi="Times New Roman" w:cs="Times New Roman"/>
          <w:sz w:val="26"/>
          <w:szCs w:val="26"/>
        </w:rPr>
        <w:t xml:space="preserve">Спортивная </w:t>
      </w:r>
      <w:r w:rsidRPr="000A5C27">
        <w:rPr>
          <w:rFonts w:ascii="Times New Roman" w:eastAsia="Calibri" w:hAnsi="Times New Roman" w:cs="Times New Roman"/>
          <w:sz w:val="26"/>
          <w:szCs w:val="26"/>
        </w:rPr>
        <w:t xml:space="preserve"> площадка;</w:t>
      </w:r>
    </w:p>
    <w:p w:rsidR="001D7F3A" w:rsidRPr="000A5C27" w:rsidRDefault="001D7F3A" w:rsidP="001D7F3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A5C27">
        <w:rPr>
          <w:rFonts w:ascii="Times New Roman" w:hAnsi="Times New Roman" w:cs="Times New Roman"/>
          <w:sz w:val="26"/>
          <w:szCs w:val="26"/>
        </w:rPr>
        <w:t>У</w:t>
      </w:r>
      <w:r w:rsidRPr="000A5C27">
        <w:rPr>
          <w:rFonts w:ascii="Times New Roman" w:eastAsia="Calibri" w:hAnsi="Times New Roman" w:cs="Times New Roman"/>
          <w:sz w:val="26"/>
          <w:szCs w:val="26"/>
        </w:rPr>
        <w:t xml:space="preserve">частки </w:t>
      </w:r>
      <w:r w:rsidRPr="000A5C27">
        <w:rPr>
          <w:rFonts w:ascii="Times New Roman" w:hAnsi="Times New Roman" w:cs="Times New Roman"/>
          <w:sz w:val="26"/>
          <w:szCs w:val="26"/>
        </w:rPr>
        <w:t xml:space="preserve"> </w:t>
      </w:r>
      <w:r w:rsidRPr="000A5C27">
        <w:rPr>
          <w:rFonts w:ascii="Times New Roman" w:eastAsia="Calibri" w:hAnsi="Times New Roman" w:cs="Times New Roman"/>
          <w:sz w:val="26"/>
          <w:szCs w:val="26"/>
        </w:rPr>
        <w:t>для прогулок детей;</w:t>
      </w:r>
    </w:p>
    <w:p w:rsidR="001D7F3A" w:rsidRPr="000A5C27" w:rsidRDefault="001D7F3A" w:rsidP="00A75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Наше учреждение реализует свою основную образовательную программу, которая опирается на  программу «От рождения до школы» под ред. М.А.Васильевой, Н.Е. </w:t>
      </w:r>
      <w:proofErr w:type="spellStart"/>
      <w:r w:rsidRPr="000A5C27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Вераксы</w:t>
      </w:r>
      <w:proofErr w:type="spellEnd"/>
      <w:r w:rsidRPr="000A5C2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Приоритетными направлениями  в деятельности образовательного учреждения является: с</w:t>
      </w:r>
      <w:r w:rsidRPr="000A5C27">
        <w:rPr>
          <w:rFonts w:ascii="Times New Roman" w:hAnsi="Times New Roman" w:cs="Times New Roman"/>
          <w:sz w:val="26"/>
          <w:szCs w:val="26"/>
        </w:rPr>
        <w:t>охранение и укрепление здоровья детей путем повышения эффективности коррекционной работы в ДОУ</w:t>
      </w:r>
      <w:r w:rsidRPr="000A5C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7F3A" w:rsidRPr="000A5C27" w:rsidRDefault="001D7F3A" w:rsidP="00A7509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Организация развивающей среды в ДОУ с учетом ФГОС строится таким образом, чтобы дать возможность наиболее эффективно развивать индивидуальность каждого ребёнка с учётом его ОВЗ, </w:t>
      </w:r>
      <w:r w:rsidR="00A75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склонностей, интересов, уровня </w:t>
      </w:r>
      <w:r w:rsidRPr="000A5C2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активности.</w:t>
      </w:r>
      <w:r w:rsidRPr="000A5C2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Мы стараемся, чтобы среда, окружающая детей в детском саду, обеспечивала безопасность их жизни, способствовать укреплению здоровья и закаливанию организма каждого их них, а также стимулировала детей к развитию познавательных и художественно-эстетических способностей.</w:t>
      </w:r>
    </w:p>
    <w:p w:rsidR="001D7F3A" w:rsidRPr="000A5C27" w:rsidRDefault="001D7F3A" w:rsidP="00A7509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5091" w:rsidRDefault="00A75091" w:rsidP="001D7F3A">
      <w:pPr>
        <w:pStyle w:val="22"/>
        <w:shd w:val="clear" w:color="auto" w:fill="auto"/>
        <w:ind w:left="840" w:firstLine="580"/>
        <w:rPr>
          <w:sz w:val="26"/>
          <w:szCs w:val="26"/>
        </w:rPr>
      </w:pPr>
      <w:bookmarkStart w:id="0" w:name="bookmark1"/>
    </w:p>
    <w:p w:rsidR="00A75091" w:rsidRDefault="00A75091" w:rsidP="001D7F3A">
      <w:pPr>
        <w:pStyle w:val="22"/>
        <w:shd w:val="clear" w:color="auto" w:fill="auto"/>
        <w:ind w:left="840" w:firstLine="580"/>
        <w:rPr>
          <w:sz w:val="26"/>
          <w:szCs w:val="26"/>
        </w:rPr>
      </w:pPr>
    </w:p>
    <w:p w:rsidR="00A75091" w:rsidRDefault="00A75091" w:rsidP="001D7F3A">
      <w:pPr>
        <w:pStyle w:val="22"/>
        <w:shd w:val="clear" w:color="auto" w:fill="auto"/>
        <w:ind w:left="840" w:firstLine="580"/>
        <w:rPr>
          <w:sz w:val="26"/>
          <w:szCs w:val="26"/>
        </w:rPr>
      </w:pPr>
    </w:p>
    <w:p w:rsidR="001D7F3A" w:rsidRDefault="001D7F3A" w:rsidP="00A75091">
      <w:pPr>
        <w:pStyle w:val="22"/>
        <w:numPr>
          <w:ilvl w:val="0"/>
          <w:numId w:val="27"/>
        </w:numPr>
        <w:shd w:val="clear" w:color="auto" w:fill="auto"/>
        <w:spacing w:line="240" w:lineRule="auto"/>
        <w:jc w:val="center"/>
        <w:rPr>
          <w:i w:val="0"/>
        </w:rPr>
      </w:pPr>
      <w:r w:rsidRPr="00A75091">
        <w:rPr>
          <w:i w:val="0"/>
        </w:rPr>
        <w:lastRenderedPageBreak/>
        <w:t>Нормативно - правовая и методическая база построения развивающей предметно</w:t>
      </w:r>
      <w:r w:rsidR="009612E5" w:rsidRPr="00A75091">
        <w:rPr>
          <w:i w:val="0"/>
        </w:rPr>
        <w:t xml:space="preserve"> - пространственной среды  ДОУ</w:t>
      </w:r>
      <w:bookmarkEnd w:id="0"/>
    </w:p>
    <w:p w:rsidR="00A75091" w:rsidRDefault="00A75091" w:rsidP="00A75091">
      <w:pPr>
        <w:pStyle w:val="22"/>
        <w:shd w:val="clear" w:color="auto" w:fill="auto"/>
        <w:spacing w:line="240" w:lineRule="auto"/>
        <w:ind w:left="720"/>
        <w:rPr>
          <w:i w:val="0"/>
        </w:rPr>
      </w:pPr>
    </w:p>
    <w:p w:rsidR="00A75091" w:rsidRPr="00A75091" w:rsidRDefault="00A75091" w:rsidP="00A75091">
      <w:pPr>
        <w:pStyle w:val="22"/>
        <w:shd w:val="clear" w:color="auto" w:fill="auto"/>
        <w:spacing w:line="240" w:lineRule="auto"/>
        <w:ind w:left="720"/>
        <w:rPr>
          <w:i w:val="0"/>
        </w:rPr>
      </w:pPr>
    </w:p>
    <w:p w:rsidR="001D7F3A" w:rsidRPr="000A5C27" w:rsidRDefault="001D7F3A" w:rsidP="00A75091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6"/>
          <w:szCs w:val="26"/>
        </w:rPr>
      </w:pPr>
      <w:r w:rsidRPr="000A5C27">
        <w:rPr>
          <w:sz w:val="26"/>
          <w:szCs w:val="26"/>
        </w:rPr>
        <w:t>Федеральный закон от 29.12.2012 № 273-ФЗ «Об образовании в Российской</w:t>
      </w:r>
      <w:r w:rsidRPr="000A5C27">
        <w:rPr>
          <w:sz w:val="26"/>
          <w:szCs w:val="26"/>
        </w:rPr>
        <w:tab/>
        <w:t>Федерации»;</w:t>
      </w:r>
    </w:p>
    <w:p w:rsidR="001D7F3A" w:rsidRPr="00A75091" w:rsidRDefault="001D7F3A" w:rsidP="00A75091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6"/>
          <w:szCs w:val="26"/>
        </w:rPr>
      </w:pPr>
      <w:r w:rsidRPr="000A5C27">
        <w:rPr>
          <w:sz w:val="26"/>
          <w:szCs w:val="26"/>
        </w:rPr>
        <w:t>Приказ Министерства образования и науки Российской фе</w:t>
      </w:r>
      <w:r w:rsidR="00A75091">
        <w:rPr>
          <w:sz w:val="26"/>
          <w:szCs w:val="26"/>
        </w:rPr>
        <w:t>дерации от 17 октября 2013 г. №</w:t>
      </w:r>
      <w:r w:rsidRPr="000A5C27">
        <w:rPr>
          <w:sz w:val="26"/>
          <w:szCs w:val="26"/>
        </w:rPr>
        <w:t>1155 «Об утверждении федерального</w:t>
      </w:r>
      <w:r w:rsidR="00A75091">
        <w:rPr>
          <w:sz w:val="26"/>
          <w:szCs w:val="26"/>
        </w:rPr>
        <w:t xml:space="preserve"> </w:t>
      </w:r>
      <w:r w:rsidRPr="00A75091">
        <w:rPr>
          <w:sz w:val="26"/>
          <w:szCs w:val="26"/>
        </w:rPr>
        <w:t>государственного образовательного стандарта дошкольного образования»;</w:t>
      </w:r>
    </w:p>
    <w:p w:rsidR="001D7F3A" w:rsidRPr="000A5C27" w:rsidRDefault="001D7F3A" w:rsidP="00A75091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firstLine="0"/>
        <w:jc w:val="both"/>
        <w:rPr>
          <w:sz w:val="26"/>
          <w:szCs w:val="26"/>
        </w:rPr>
      </w:pPr>
      <w:proofErr w:type="spellStart"/>
      <w:r w:rsidRPr="000A5C27">
        <w:rPr>
          <w:sz w:val="26"/>
          <w:szCs w:val="26"/>
        </w:rPr>
        <w:t>СанПиН</w:t>
      </w:r>
      <w:proofErr w:type="spellEnd"/>
      <w:r w:rsidRPr="000A5C27">
        <w:rPr>
          <w:sz w:val="26"/>
          <w:szCs w:val="26"/>
        </w:rPr>
        <w:t xml:space="preserve"> 2.4.1.3049-13 "Санитарно - 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№26);</w:t>
      </w:r>
    </w:p>
    <w:p w:rsidR="001D7F3A" w:rsidRPr="00A75091" w:rsidRDefault="001D7F3A" w:rsidP="00A750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5C27" w:rsidRPr="00A75091" w:rsidRDefault="000A5C27" w:rsidP="00A75091">
      <w:pPr>
        <w:pStyle w:val="a6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091">
        <w:rPr>
          <w:rFonts w:ascii="Times New Roman" w:hAnsi="Times New Roman" w:cs="Times New Roman"/>
          <w:b/>
          <w:sz w:val="32"/>
          <w:szCs w:val="32"/>
        </w:rPr>
        <w:t>Принципы построения развивающей предметно-пространственной среды ДОУ</w:t>
      </w:r>
    </w:p>
    <w:p w:rsidR="000A5C27" w:rsidRPr="000A5C27" w:rsidRDefault="000A5C27" w:rsidP="000A5C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3D10">
        <w:rPr>
          <w:rStyle w:val="23"/>
          <w:rFonts w:eastAsiaTheme="minorHAnsi"/>
          <w:b w:val="0"/>
          <w:sz w:val="26"/>
          <w:szCs w:val="26"/>
        </w:rPr>
        <w:t>Основные принципы построения развивающей среды</w:t>
      </w:r>
      <w:r w:rsidRPr="004D3D10">
        <w:rPr>
          <w:rStyle w:val="23"/>
          <w:rFonts w:eastAsiaTheme="minorHAnsi"/>
          <w:sz w:val="26"/>
          <w:szCs w:val="26"/>
        </w:rPr>
        <w:t xml:space="preserve"> </w:t>
      </w:r>
      <w:r w:rsidRPr="004D3D10">
        <w:rPr>
          <w:rFonts w:ascii="Times New Roman" w:hAnsi="Times New Roman" w:cs="Times New Roman"/>
          <w:sz w:val="26"/>
          <w:szCs w:val="26"/>
        </w:rPr>
        <w:t>направлены на реализацию личностно - ориентированной модели взаимодействия взрослого</w:t>
      </w:r>
      <w:r w:rsidRPr="000A5C27">
        <w:rPr>
          <w:rFonts w:ascii="Times New Roman" w:hAnsi="Times New Roman" w:cs="Times New Roman"/>
          <w:sz w:val="26"/>
          <w:szCs w:val="26"/>
        </w:rPr>
        <w:t xml:space="preserve"> и ребенка, определяют современную педагогическую стратегию пространственной организации и содержания среды групп:</w:t>
      </w:r>
    </w:p>
    <w:p w:rsidR="000A5C27" w:rsidRPr="000A5C27" w:rsidRDefault="000A5C27" w:rsidP="000A5C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C27">
        <w:rPr>
          <w:rFonts w:ascii="Times New Roman" w:hAnsi="Times New Roman" w:cs="Times New Roman"/>
          <w:sz w:val="26"/>
          <w:szCs w:val="26"/>
        </w:rPr>
        <w:t xml:space="preserve"> </w:t>
      </w:r>
      <w:r w:rsidRPr="000A5C27">
        <w:rPr>
          <w:rFonts w:ascii="Times New Roman" w:hAnsi="Times New Roman" w:cs="Times New Roman"/>
          <w:sz w:val="26"/>
          <w:szCs w:val="26"/>
        </w:rPr>
        <w:sym w:font="Symbol" w:char="F0B7"/>
      </w:r>
      <w:r w:rsidRPr="000A5C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5C27">
        <w:rPr>
          <w:rFonts w:ascii="Times New Roman" w:hAnsi="Times New Roman" w:cs="Times New Roman"/>
          <w:sz w:val="26"/>
          <w:szCs w:val="26"/>
        </w:rPr>
        <w:t xml:space="preserve">РППС должна охрану и укрепление физического и психического здоровья и эмоционального благополучия детей, а также проявление уважения к их человеческому достоинству к их чувствам и потребностям, формировать и поддерживать положительную самооценку, в том числе и при взаимодействии детей друг с другом и в коллективной работе, уверенность в собственных возможностях и способностях; </w:t>
      </w:r>
      <w:proofErr w:type="gramEnd"/>
    </w:p>
    <w:p w:rsidR="000A5C27" w:rsidRPr="000A5C27" w:rsidRDefault="000A5C27" w:rsidP="000A5C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C27">
        <w:rPr>
          <w:rFonts w:ascii="Times New Roman" w:hAnsi="Times New Roman" w:cs="Times New Roman"/>
          <w:sz w:val="26"/>
          <w:szCs w:val="26"/>
        </w:rPr>
        <w:sym w:font="Symbol" w:char="F0B7"/>
      </w:r>
      <w:r w:rsidRPr="000A5C27">
        <w:rPr>
          <w:rFonts w:ascii="Times New Roman" w:hAnsi="Times New Roman" w:cs="Times New Roman"/>
          <w:sz w:val="26"/>
          <w:szCs w:val="26"/>
        </w:rPr>
        <w:t xml:space="preserve"> РППС должна обеспечить максимальную реализацию образовательного потенциала пространства Организации, Группы и прилегающей территории, приспособленной для реализации Программы ФГОС,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0A5C27" w:rsidRPr="000A5C27" w:rsidRDefault="000A5C27" w:rsidP="000A5C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C27">
        <w:rPr>
          <w:rFonts w:ascii="Times New Roman" w:hAnsi="Times New Roman" w:cs="Times New Roman"/>
          <w:sz w:val="26"/>
          <w:szCs w:val="26"/>
        </w:rPr>
        <w:sym w:font="Symbol" w:char="F0B7"/>
      </w:r>
      <w:r w:rsidRPr="000A5C27">
        <w:rPr>
          <w:rFonts w:ascii="Times New Roman" w:hAnsi="Times New Roman" w:cs="Times New Roman"/>
          <w:sz w:val="26"/>
          <w:szCs w:val="26"/>
        </w:rPr>
        <w:t xml:space="preserve"> РППС должна обеспечить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общения, как с детьми разного возраста, так и </w:t>
      </w:r>
      <w:proofErr w:type="gramStart"/>
      <w:r w:rsidRPr="000A5C27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0A5C27">
        <w:rPr>
          <w:rFonts w:ascii="Times New Roman" w:hAnsi="Times New Roman" w:cs="Times New Roman"/>
          <w:sz w:val="26"/>
          <w:szCs w:val="26"/>
        </w:rPr>
        <w:t xml:space="preserve"> взрослыми, а также свободу в выражении своих чувств и мыслей. </w:t>
      </w:r>
    </w:p>
    <w:p w:rsidR="000A5C27" w:rsidRPr="000A5C27" w:rsidRDefault="000A5C27" w:rsidP="000A5C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C27">
        <w:rPr>
          <w:rFonts w:ascii="Times New Roman" w:hAnsi="Times New Roman" w:cs="Times New Roman"/>
          <w:sz w:val="26"/>
          <w:szCs w:val="26"/>
        </w:rPr>
        <w:sym w:font="Symbol" w:char="F0B7"/>
      </w:r>
      <w:r w:rsidRPr="000A5C27">
        <w:rPr>
          <w:rFonts w:ascii="Times New Roman" w:hAnsi="Times New Roman" w:cs="Times New Roman"/>
          <w:sz w:val="26"/>
          <w:szCs w:val="26"/>
        </w:rPr>
        <w:t xml:space="preserve"> РППС должна создавать условия для ежедневной трудовой деятельности и мотивации непрерывного самосовершенствования профессиональное развитие педагогических работников, а также оказать содействие в определении собственных целей, личных и профессиональных потребностей и мотивов; </w:t>
      </w:r>
    </w:p>
    <w:p w:rsidR="000A5C27" w:rsidRPr="000A5C27" w:rsidRDefault="000A5C27" w:rsidP="000A5C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C27">
        <w:rPr>
          <w:rFonts w:ascii="Times New Roman" w:hAnsi="Times New Roman" w:cs="Times New Roman"/>
          <w:sz w:val="26"/>
          <w:szCs w:val="26"/>
        </w:rPr>
        <w:lastRenderedPageBreak/>
        <w:sym w:font="Symbol" w:char="F0B7"/>
      </w:r>
      <w:r w:rsidRPr="000A5C27">
        <w:rPr>
          <w:rFonts w:ascii="Times New Roman" w:hAnsi="Times New Roman" w:cs="Times New Roman"/>
          <w:sz w:val="26"/>
          <w:szCs w:val="26"/>
        </w:rPr>
        <w:t xml:space="preserve"> РППС  должна обеспечить открытость дошкольного образования и вовлечение родителей (законных представителей) непосредственно в образовательную деятельность, осуществлять им поддержку по вопросам образования детей, воспитания, охране и укреплении их здоровья, а также поддержки образовательных инициатив внутри семьи;</w:t>
      </w:r>
    </w:p>
    <w:p w:rsidR="000A5C27" w:rsidRPr="000A5C27" w:rsidRDefault="000A5C27" w:rsidP="000A5C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C27">
        <w:rPr>
          <w:rFonts w:ascii="Times New Roman" w:hAnsi="Times New Roman" w:cs="Times New Roman"/>
          <w:sz w:val="26"/>
          <w:szCs w:val="26"/>
        </w:rPr>
        <w:t xml:space="preserve"> </w:t>
      </w:r>
      <w:r w:rsidRPr="000A5C27">
        <w:rPr>
          <w:rFonts w:ascii="Times New Roman" w:hAnsi="Times New Roman" w:cs="Times New Roman"/>
          <w:sz w:val="26"/>
          <w:szCs w:val="26"/>
        </w:rPr>
        <w:sym w:font="Symbol" w:char="F0B7"/>
      </w:r>
      <w:r w:rsidRPr="000A5C27">
        <w:rPr>
          <w:rFonts w:ascii="Times New Roman" w:hAnsi="Times New Roman" w:cs="Times New Roman"/>
          <w:sz w:val="26"/>
          <w:szCs w:val="26"/>
        </w:rPr>
        <w:t xml:space="preserve"> РППС  должна обеспечить построение образовательной деятельности на основе взаимодействия взрослых с детьми,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(недопустимость, как искусственного ускорения, так и искусственного замедления развития детей); </w:t>
      </w:r>
    </w:p>
    <w:p w:rsidR="000A5C27" w:rsidRPr="000A5C27" w:rsidRDefault="000A5C27" w:rsidP="000A5C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C27">
        <w:rPr>
          <w:rFonts w:ascii="Times New Roman" w:hAnsi="Times New Roman" w:cs="Times New Roman"/>
          <w:sz w:val="26"/>
          <w:szCs w:val="26"/>
        </w:rPr>
        <w:sym w:font="Symbol" w:char="F0B7"/>
      </w:r>
      <w:r w:rsidRPr="000A5C27">
        <w:rPr>
          <w:rFonts w:ascii="Times New Roman" w:hAnsi="Times New Roman" w:cs="Times New Roman"/>
          <w:sz w:val="26"/>
          <w:szCs w:val="26"/>
        </w:rPr>
        <w:t xml:space="preserve"> РППС  должна обеспечить создание равных условий, максимально способствующих реализации различных образовательной программы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Развивающая предметно-пространственная среда  обладает свойствами открытой системы и выполняет образовательную, развивающую, воспитывающую, стимулирующую функции.</w:t>
      </w:r>
    </w:p>
    <w:p w:rsidR="009612E5" w:rsidRPr="000A5C27" w:rsidRDefault="009612E5" w:rsidP="001D7F3A">
      <w:pPr>
        <w:rPr>
          <w:rFonts w:ascii="Times New Roman" w:hAnsi="Times New Roman" w:cs="Times New Roman"/>
          <w:sz w:val="26"/>
          <w:szCs w:val="26"/>
        </w:rPr>
      </w:pPr>
    </w:p>
    <w:p w:rsidR="009612E5" w:rsidRDefault="009612E5" w:rsidP="00A75091">
      <w:pPr>
        <w:pStyle w:val="30"/>
        <w:numPr>
          <w:ilvl w:val="0"/>
          <w:numId w:val="27"/>
        </w:numPr>
        <w:shd w:val="clear" w:color="auto" w:fill="auto"/>
        <w:tabs>
          <w:tab w:val="left" w:pos="423"/>
        </w:tabs>
        <w:spacing w:after="0" w:line="240" w:lineRule="auto"/>
        <w:rPr>
          <w:sz w:val="32"/>
          <w:szCs w:val="32"/>
        </w:rPr>
      </w:pPr>
      <w:r w:rsidRPr="00A75091">
        <w:rPr>
          <w:sz w:val="32"/>
          <w:szCs w:val="32"/>
        </w:rPr>
        <w:t xml:space="preserve">Требования к </w:t>
      </w:r>
      <w:r w:rsidR="004D3D10" w:rsidRPr="00A75091">
        <w:rPr>
          <w:sz w:val="32"/>
          <w:szCs w:val="32"/>
        </w:rPr>
        <w:t xml:space="preserve">развивающей </w:t>
      </w:r>
      <w:r w:rsidRPr="00A75091">
        <w:rPr>
          <w:sz w:val="32"/>
          <w:szCs w:val="32"/>
        </w:rPr>
        <w:t>пр</w:t>
      </w:r>
      <w:r w:rsidR="004D3D10" w:rsidRPr="00A75091">
        <w:rPr>
          <w:sz w:val="32"/>
          <w:szCs w:val="32"/>
        </w:rPr>
        <w:t>едметн</w:t>
      </w:r>
      <w:proofErr w:type="gramStart"/>
      <w:r w:rsidR="004D3D10" w:rsidRPr="00A75091">
        <w:rPr>
          <w:sz w:val="32"/>
          <w:szCs w:val="32"/>
        </w:rPr>
        <w:t>о-</w:t>
      </w:r>
      <w:proofErr w:type="gramEnd"/>
      <w:r w:rsidR="004D3D10" w:rsidRPr="00A75091">
        <w:rPr>
          <w:sz w:val="32"/>
          <w:szCs w:val="32"/>
        </w:rPr>
        <w:t xml:space="preserve"> пространственной среде ДОУ</w:t>
      </w:r>
    </w:p>
    <w:p w:rsidR="00A75091" w:rsidRPr="00A75091" w:rsidRDefault="00A75091" w:rsidP="00A75091">
      <w:pPr>
        <w:pStyle w:val="30"/>
        <w:shd w:val="clear" w:color="auto" w:fill="auto"/>
        <w:tabs>
          <w:tab w:val="left" w:pos="423"/>
        </w:tabs>
        <w:spacing w:after="0" w:line="240" w:lineRule="auto"/>
        <w:ind w:left="720"/>
        <w:jc w:val="left"/>
        <w:rPr>
          <w:sz w:val="32"/>
          <w:szCs w:val="32"/>
        </w:rPr>
      </w:pPr>
    </w:p>
    <w:p w:rsidR="009612E5" w:rsidRPr="000A5C27" w:rsidRDefault="009612E5" w:rsidP="009612E5">
      <w:pPr>
        <w:pStyle w:val="20"/>
        <w:shd w:val="clear" w:color="auto" w:fill="auto"/>
        <w:spacing w:before="0" w:line="240" w:lineRule="auto"/>
        <w:ind w:firstLine="560"/>
        <w:rPr>
          <w:sz w:val="26"/>
          <w:szCs w:val="26"/>
        </w:rPr>
      </w:pPr>
      <w:r w:rsidRPr="000A5C27">
        <w:rPr>
          <w:sz w:val="26"/>
          <w:szCs w:val="26"/>
        </w:rPr>
        <w:t xml:space="preserve"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участками и </w:t>
      </w:r>
      <w:proofErr w:type="spellStart"/>
      <w:r w:rsidRPr="000A5C27">
        <w:rPr>
          <w:sz w:val="26"/>
          <w:szCs w:val="26"/>
        </w:rPr>
        <w:t>т</w:t>
      </w:r>
      <w:proofErr w:type="gramStart"/>
      <w:r w:rsidRPr="000A5C27">
        <w:rPr>
          <w:sz w:val="26"/>
          <w:szCs w:val="26"/>
        </w:rPr>
        <w:t>.д</w:t>
      </w:r>
      <w:proofErr w:type="spellEnd"/>
      <w:proofErr w:type="gramEnd"/>
      <w:r w:rsidRPr="000A5C27">
        <w:rPr>
          <w:sz w:val="26"/>
          <w:szCs w:val="26"/>
        </w:rPr>
        <w:t>), материалами, оборудованием и инвентарем для развития ребенка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9612E5" w:rsidRPr="000A5C27" w:rsidRDefault="009612E5" w:rsidP="009612E5">
      <w:pPr>
        <w:pStyle w:val="20"/>
        <w:shd w:val="clear" w:color="auto" w:fill="auto"/>
        <w:spacing w:before="0" w:line="240" w:lineRule="auto"/>
        <w:ind w:firstLine="0"/>
        <w:jc w:val="both"/>
        <w:rPr>
          <w:sz w:val="26"/>
          <w:szCs w:val="26"/>
        </w:rPr>
      </w:pPr>
      <w:r w:rsidRPr="000A5C27">
        <w:rPr>
          <w:sz w:val="26"/>
          <w:szCs w:val="26"/>
        </w:rPr>
        <w:t>Образовательные области по ФГОС:</w:t>
      </w:r>
    </w:p>
    <w:p w:rsidR="009612E5" w:rsidRPr="000A5C27" w:rsidRDefault="009612E5" w:rsidP="009612E5">
      <w:pPr>
        <w:pStyle w:val="12"/>
        <w:shd w:val="clear" w:color="auto" w:fill="auto"/>
        <w:spacing w:after="0" w:line="240" w:lineRule="auto"/>
        <w:ind w:firstLine="380"/>
        <w:jc w:val="both"/>
        <w:rPr>
          <w:sz w:val="26"/>
          <w:szCs w:val="26"/>
        </w:rPr>
      </w:pPr>
      <w:bookmarkStart w:id="1" w:name="bookmark2"/>
      <w:r w:rsidRPr="000A5C27">
        <w:rPr>
          <w:sz w:val="26"/>
          <w:szCs w:val="26"/>
        </w:rPr>
        <w:t>1. Социально - коммуникативное развитие</w:t>
      </w:r>
      <w:bookmarkEnd w:id="1"/>
    </w:p>
    <w:p w:rsidR="009612E5" w:rsidRPr="000A5C27" w:rsidRDefault="009612E5" w:rsidP="009612E5">
      <w:pPr>
        <w:pStyle w:val="20"/>
        <w:shd w:val="clear" w:color="auto" w:fill="auto"/>
        <w:spacing w:before="0" w:line="240" w:lineRule="auto"/>
        <w:ind w:firstLine="0"/>
        <w:rPr>
          <w:sz w:val="26"/>
          <w:szCs w:val="26"/>
        </w:rPr>
      </w:pPr>
      <w:r w:rsidRPr="000A5C27">
        <w:rPr>
          <w:sz w:val="26"/>
          <w:szCs w:val="26"/>
        </w:rPr>
        <w:t>Социально-коммуникативное развитие - направлено на усвоение норм и ценностей, принятых в обществе; развитие общения и взаимодействия</w:t>
      </w:r>
      <w:r w:rsidR="004D3D10">
        <w:rPr>
          <w:sz w:val="26"/>
          <w:szCs w:val="26"/>
        </w:rPr>
        <w:t xml:space="preserve"> </w:t>
      </w:r>
      <w:r w:rsidRPr="000A5C27">
        <w:rPr>
          <w:sz w:val="26"/>
          <w:szCs w:val="26"/>
        </w:rPr>
        <w:t>ребенка с взрослыми и сверстниками; формирование основ безопасного поведения в быту, социуме, природе и т.д.</w:t>
      </w:r>
    </w:p>
    <w:p w:rsidR="009612E5" w:rsidRPr="000A5C27" w:rsidRDefault="009612E5" w:rsidP="009612E5">
      <w:pPr>
        <w:pStyle w:val="20"/>
        <w:shd w:val="clear" w:color="auto" w:fill="auto"/>
        <w:spacing w:before="0" w:line="240" w:lineRule="auto"/>
        <w:ind w:firstLine="0"/>
        <w:rPr>
          <w:sz w:val="26"/>
          <w:szCs w:val="26"/>
        </w:rPr>
      </w:pPr>
      <w:r w:rsidRPr="000A5C27">
        <w:rPr>
          <w:sz w:val="26"/>
          <w:szCs w:val="26"/>
        </w:rPr>
        <w:t>ОО социализация (познание, чтение художественной литературы, труд, коммуникация, безопасность)</w:t>
      </w:r>
    </w:p>
    <w:p w:rsidR="009612E5" w:rsidRPr="000A5C27" w:rsidRDefault="009612E5" w:rsidP="009612E5">
      <w:pPr>
        <w:pStyle w:val="20"/>
        <w:shd w:val="clear" w:color="auto" w:fill="auto"/>
        <w:spacing w:before="0" w:line="240" w:lineRule="auto"/>
        <w:ind w:firstLine="0"/>
        <w:rPr>
          <w:sz w:val="26"/>
          <w:szCs w:val="26"/>
        </w:rPr>
      </w:pPr>
      <w:r w:rsidRPr="000A5C27">
        <w:rPr>
          <w:sz w:val="26"/>
          <w:szCs w:val="26"/>
        </w:rPr>
        <w:t>ОО труд (познание, чтение художественной литературы, социализация, физическая культура, художественное творчество)</w:t>
      </w:r>
    </w:p>
    <w:p w:rsidR="009612E5" w:rsidRPr="000A5C27" w:rsidRDefault="009612E5" w:rsidP="009612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5C27">
        <w:rPr>
          <w:rStyle w:val="40"/>
          <w:rFonts w:eastAsiaTheme="minorHAnsi"/>
          <w:sz w:val="26"/>
          <w:szCs w:val="26"/>
        </w:rPr>
        <w:t>Примерные центры активности</w:t>
      </w:r>
      <w:r w:rsidRPr="000A5C27">
        <w:rPr>
          <w:rStyle w:val="41"/>
          <w:rFonts w:eastAsiaTheme="minorHAnsi"/>
          <w:sz w:val="26"/>
          <w:szCs w:val="26"/>
        </w:rPr>
        <w:t>:</w:t>
      </w:r>
    </w:p>
    <w:p w:rsidR="009612E5" w:rsidRPr="000A5C27" w:rsidRDefault="009612E5" w:rsidP="009612E5">
      <w:pPr>
        <w:pStyle w:val="20"/>
        <w:numPr>
          <w:ilvl w:val="0"/>
          <w:numId w:val="5"/>
        </w:numPr>
        <w:shd w:val="clear" w:color="auto" w:fill="auto"/>
        <w:tabs>
          <w:tab w:val="left" w:pos="1158"/>
        </w:tabs>
        <w:spacing w:before="0" w:line="240" w:lineRule="auto"/>
        <w:ind w:left="780" w:firstLine="0"/>
        <w:jc w:val="both"/>
        <w:rPr>
          <w:sz w:val="26"/>
          <w:szCs w:val="26"/>
        </w:rPr>
      </w:pPr>
      <w:r w:rsidRPr="000A5C27">
        <w:rPr>
          <w:sz w:val="26"/>
          <w:szCs w:val="26"/>
        </w:rPr>
        <w:t>центр сюжетно-ролевых игр</w:t>
      </w:r>
    </w:p>
    <w:p w:rsidR="009612E5" w:rsidRPr="000A5C27" w:rsidRDefault="009612E5" w:rsidP="009612E5">
      <w:pPr>
        <w:pStyle w:val="20"/>
        <w:numPr>
          <w:ilvl w:val="0"/>
          <w:numId w:val="5"/>
        </w:numPr>
        <w:shd w:val="clear" w:color="auto" w:fill="auto"/>
        <w:tabs>
          <w:tab w:val="left" w:pos="1158"/>
        </w:tabs>
        <w:spacing w:before="0" w:line="240" w:lineRule="auto"/>
        <w:ind w:left="780" w:firstLine="0"/>
        <w:jc w:val="both"/>
        <w:rPr>
          <w:sz w:val="26"/>
          <w:szCs w:val="26"/>
        </w:rPr>
      </w:pPr>
      <w:r w:rsidRPr="000A5C27">
        <w:rPr>
          <w:sz w:val="26"/>
          <w:szCs w:val="26"/>
        </w:rPr>
        <w:t>центр труда,</w:t>
      </w:r>
    </w:p>
    <w:p w:rsidR="009612E5" w:rsidRPr="000A5C27" w:rsidRDefault="009612E5" w:rsidP="009612E5">
      <w:pPr>
        <w:pStyle w:val="20"/>
        <w:numPr>
          <w:ilvl w:val="0"/>
          <w:numId w:val="5"/>
        </w:numPr>
        <w:shd w:val="clear" w:color="auto" w:fill="auto"/>
        <w:tabs>
          <w:tab w:val="left" w:pos="1127"/>
        </w:tabs>
        <w:spacing w:before="0" w:line="240" w:lineRule="auto"/>
        <w:ind w:right="6180" w:firstLine="780"/>
        <w:rPr>
          <w:sz w:val="26"/>
          <w:szCs w:val="26"/>
        </w:rPr>
      </w:pPr>
      <w:r w:rsidRPr="000A5C27">
        <w:rPr>
          <w:sz w:val="26"/>
          <w:szCs w:val="26"/>
        </w:rPr>
        <w:t>уголок дежурств ОО безопасность</w:t>
      </w:r>
    </w:p>
    <w:p w:rsidR="009612E5" w:rsidRPr="000A5C27" w:rsidRDefault="009612E5" w:rsidP="009612E5">
      <w:pPr>
        <w:pStyle w:val="20"/>
        <w:numPr>
          <w:ilvl w:val="0"/>
          <w:numId w:val="5"/>
        </w:numPr>
        <w:shd w:val="clear" w:color="auto" w:fill="auto"/>
        <w:tabs>
          <w:tab w:val="left" w:pos="1158"/>
        </w:tabs>
        <w:spacing w:before="0" w:line="240" w:lineRule="auto"/>
        <w:ind w:left="780" w:firstLine="0"/>
        <w:jc w:val="both"/>
        <w:rPr>
          <w:sz w:val="26"/>
          <w:szCs w:val="26"/>
        </w:rPr>
      </w:pPr>
      <w:r w:rsidRPr="000A5C27">
        <w:rPr>
          <w:sz w:val="26"/>
          <w:szCs w:val="26"/>
        </w:rPr>
        <w:t>центр ПДД</w:t>
      </w:r>
    </w:p>
    <w:p w:rsidR="009612E5" w:rsidRPr="000A5C27" w:rsidRDefault="009612E5" w:rsidP="009612E5">
      <w:pPr>
        <w:pStyle w:val="20"/>
        <w:numPr>
          <w:ilvl w:val="0"/>
          <w:numId w:val="5"/>
        </w:numPr>
        <w:shd w:val="clear" w:color="auto" w:fill="auto"/>
        <w:tabs>
          <w:tab w:val="left" w:pos="1158"/>
        </w:tabs>
        <w:spacing w:before="0" w:line="240" w:lineRule="auto"/>
        <w:ind w:left="780" w:firstLine="0"/>
        <w:jc w:val="both"/>
        <w:rPr>
          <w:sz w:val="26"/>
          <w:szCs w:val="26"/>
        </w:rPr>
      </w:pPr>
      <w:r w:rsidRPr="000A5C27">
        <w:rPr>
          <w:sz w:val="26"/>
          <w:szCs w:val="26"/>
        </w:rPr>
        <w:t>центр пожарной безопасности</w:t>
      </w:r>
    </w:p>
    <w:p w:rsidR="009612E5" w:rsidRPr="000A5C27" w:rsidRDefault="009612E5" w:rsidP="009612E5">
      <w:pPr>
        <w:pStyle w:val="12"/>
        <w:numPr>
          <w:ilvl w:val="0"/>
          <w:numId w:val="6"/>
        </w:numPr>
        <w:shd w:val="clear" w:color="auto" w:fill="auto"/>
        <w:tabs>
          <w:tab w:val="left" w:pos="763"/>
        </w:tabs>
        <w:spacing w:after="0" w:line="240" w:lineRule="auto"/>
        <w:ind w:left="400"/>
        <w:jc w:val="both"/>
        <w:rPr>
          <w:sz w:val="26"/>
          <w:szCs w:val="26"/>
        </w:rPr>
      </w:pPr>
      <w:bookmarkStart w:id="2" w:name="bookmark3"/>
      <w:r w:rsidRPr="000A5C27">
        <w:rPr>
          <w:sz w:val="26"/>
          <w:szCs w:val="26"/>
        </w:rPr>
        <w:lastRenderedPageBreak/>
        <w:t>Познавательное развитие</w:t>
      </w:r>
      <w:bookmarkEnd w:id="2"/>
    </w:p>
    <w:p w:rsidR="009612E5" w:rsidRPr="000A5C27" w:rsidRDefault="009612E5" w:rsidP="009612E5">
      <w:pPr>
        <w:pStyle w:val="20"/>
        <w:shd w:val="clear" w:color="auto" w:fill="auto"/>
        <w:spacing w:before="0" w:line="240" w:lineRule="auto"/>
        <w:ind w:firstLine="0"/>
        <w:rPr>
          <w:sz w:val="26"/>
          <w:szCs w:val="26"/>
        </w:rPr>
      </w:pPr>
      <w:r w:rsidRPr="000A5C27">
        <w:rPr>
          <w:sz w:val="26"/>
          <w:szCs w:val="26"/>
        </w:rPr>
        <w:t>Познавательное развитие - предполагает развитие интересов детей, любознательности и познавательной мотивации; развитие воображения и творческой активности; формирование представлений о себе, объектах окружающего мира о свойствах и отношениях объектов окружающего мира (форме, цвете, размере, материалов и т.д.), о малой родине и Отечестве и т.д. (дидактические игры, обучающие и др.).</w:t>
      </w:r>
    </w:p>
    <w:p w:rsidR="009612E5" w:rsidRPr="000A5C27" w:rsidRDefault="009612E5" w:rsidP="009612E5">
      <w:pPr>
        <w:pStyle w:val="20"/>
        <w:shd w:val="clear" w:color="auto" w:fill="auto"/>
        <w:spacing w:before="0" w:line="240" w:lineRule="auto"/>
        <w:ind w:firstLine="0"/>
        <w:rPr>
          <w:sz w:val="26"/>
          <w:szCs w:val="26"/>
        </w:rPr>
      </w:pPr>
      <w:r w:rsidRPr="000A5C27">
        <w:rPr>
          <w:sz w:val="26"/>
          <w:szCs w:val="26"/>
        </w:rPr>
        <w:t>ОО «Познание»: чтение художественной литературы, коммуникация, социализация, безопасность, музыка.</w:t>
      </w:r>
    </w:p>
    <w:p w:rsidR="009612E5" w:rsidRPr="000A5C27" w:rsidRDefault="009612E5" w:rsidP="009612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5C27">
        <w:rPr>
          <w:rStyle w:val="40"/>
          <w:rFonts w:eastAsiaTheme="minorHAnsi"/>
          <w:sz w:val="26"/>
          <w:szCs w:val="26"/>
        </w:rPr>
        <w:t>Примерные центры</w:t>
      </w:r>
      <w:r w:rsidRPr="000A5C27">
        <w:rPr>
          <w:rStyle w:val="41"/>
          <w:rFonts w:eastAsiaTheme="minorHAnsi"/>
          <w:sz w:val="26"/>
          <w:szCs w:val="26"/>
        </w:rPr>
        <w:t>:</w:t>
      </w:r>
    </w:p>
    <w:p w:rsidR="009612E5" w:rsidRPr="000A5C27" w:rsidRDefault="009612E5" w:rsidP="009612E5">
      <w:pPr>
        <w:pStyle w:val="20"/>
        <w:numPr>
          <w:ilvl w:val="0"/>
          <w:numId w:val="5"/>
        </w:numPr>
        <w:shd w:val="clear" w:color="auto" w:fill="auto"/>
        <w:tabs>
          <w:tab w:val="left" w:pos="1158"/>
        </w:tabs>
        <w:spacing w:before="0" w:line="240" w:lineRule="auto"/>
        <w:ind w:left="780" w:firstLine="0"/>
        <w:jc w:val="both"/>
        <w:rPr>
          <w:sz w:val="26"/>
          <w:szCs w:val="26"/>
        </w:rPr>
      </w:pPr>
      <w:r w:rsidRPr="000A5C27">
        <w:rPr>
          <w:sz w:val="26"/>
          <w:szCs w:val="26"/>
        </w:rPr>
        <w:t>центр «Мы познаем мир» или Уголок краеведения,</w:t>
      </w:r>
    </w:p>
    <w:p w:rsidR="009612E5" w:rsidRPr="000A5C27" w:rsidRDefault="009612E5" w:rsidP="009612E5">
      <w:pPr>
        <w:pStyle w:val="20"/>
        <w:numPr>
          <w:ilvl w:val="0"/>
          <w:numId w:val="5"/>
        </w:numPr>
        <w:shd w:val="clear" w:color="auto" w:fill="auto"/>
        <w:tabs>
          <w:tab w:val="left" w:pos="1158"/>
        </w:tabs>
        <w:spacing w:before="0" w:line="240" w:lineRule="auto"/>
        <w:ind w:left="780" w:firstLine="0"/>
        <w:jc w:val="both"/>
        <w:rPr>
          <w:sz w:val="26"/>
          <w:szCs w:val="26"/>
        </w:rPr>
      </w:pPr>
      <w:r w:rsidRPr="000A5C27">
        <w:rPr>
          <w:sz w:val="26"/>
          <w:szCs w:val="26"/>
        </w:rPr>
        <w:t>центр сенсорного развития,</w:t>
      </w:r>
    </w:p>
    <w:p w:rsidR="009612E5" w:rsidRPr="000A5C27" w:rsidRDefault="009612E5" w:rsidP="009612E5">
      <w:pPr>
        <w:pStyle w:val="20"/>
        <w:numPr>
          <w:ilvl w:val="0"/>
          <w:numId w:val="5"/>
        </w:numPr>
        <w:shd w:val="clear" w:color="auto" w:fill="auto"/>
        <w:tabs>
          <w:tab w:val="left" w:pos="1158"/>
        </w:tabs>
        <w:spacing w:before="0" w:line="240" w:lineRule="auto"/>
        <w:ind w:left="780" w:firstLine="0"/>
        <w:jc w:val="both"/>
        <w:rPr>
          <w:sz w:val="26"/>
          <w:szCs w:val="26"/>
        </w:rPr>
      </w:pPr>
      <w:r w:rsidRPr="000A5C27">
        <w:rPr>
          <w:sz w:val="26"/>
          <w:szCs w:val="26"/>
        </w:rPr>
        <w:t>центр конструктивной деятельности,</w:t>
      </w:r>
    </w:p>
    <w:p w:rsidR="009612E5" w:rsidRPr="000A5C27" w:rsidRDefault="009612E5" w:rsidP="009612E5">
      <w:pPr>
        <w:pStyle w:val="20"/>
        <w:numPr>
          <w:ilvl w:val="0"/>
          <w:numId w:val="5"/>
        </w:numPr>
        <w:shd w:val="clear" w:color="auto" w:fill="auto"/>
        <w:tabs>
          <w:tab w:val="left" w:pos="1158"/>
        </w:tabs>
        <w:spacing w:before="0" w:line="240" w:lineRule="auto"/>
        <w:ind w:left="780" w:firstLine="0"/>
        <w:jc w:val="both"/>
        <w:rPr>
          <w:sz w:val="26"/>
          <w:szCs w:val="26"/>
        </w:rPr>
      </w:pPr>
      <w:r w:rsidRPr="000A5C27">
        <w:rPr>
          <w:sz w:val="26"/>
          <w:szCs w:val="26"/>
        </w:rPr>
        <w:t>центр математического развития</w:t>
      </w:r>
    </w:p>
    <w:p w:rsidR="009612E5" w:rsidRPr="000A5C27" w:rsidRDefault="009612E5" w:rsidP="009612E5">
      <w:pPr>
        <w:pStyle w:val="20"/>
        <w:numPr>
          <w:ilvl w:val="0"/>
          <w:numId w:val="5"/>
        </w:numPr>
        <w:shd w:val="clear" w:color="auto" w:fill="auto"/>
        <w:tabs>
          <w:tab w:val="left" w:pos="1158"/>
        </w:tabs>
        <w:spacing w:before="0" w:line="240" w:lineRule="auto"/>
        <w:ind w:left="780" w:firstLine="0"/>
        <w:jc w:val="both"/>
        <w:rPr>
          <w:sz w:val="26"/>
          <w:szCs w:val="26"/>
        </w:rPr>
      </w:pPr>
      <w:r w:rsidRPr="000A5C27">
        <w:rPr>
          <w:sz w:val="26"/>
          <w:szCs w:val="26"/>
        </w:rPr>
        <w:t>центр экспериментирования.</w:t>
      </w:r>
    </w:p>
    <w:p w:rsidR="009612E5" w:rsidRPr="000A5C27" w:rsidRDefault="009612E5" w:rsidP="009612E5">
      <w:pPr>
        <w:pStyle w:val="12"/>
        <w:numPr>
          <w:ilvl w:val="0"/>
          <w:numId w:val="6"/>
        </w:numPr>
        <w:shd w:val="clear" w:color="auto" w:fill="auto"/>
        <w:tabs>
          <w:tab w:val="left" w:pos="787"/>
        </w:tabs>
        <w:spacing w:after="0" w:line="240" w:lineRule="auto"/>
        <w:ind w:left="400"/>
        <w:jc w:val="both"/>
        <w:rPr>
          <w:sz w:val="26"/>
          <w:szCs w:val="26"/>
        </w:rPr>
      </w:pPr>
      <w:bookmarkStart w:id="3" w:name="bookmark4"/>
      <w:r w:rsidRPr="000A5C27">
        <w:rPr>
          <w:sz w:val="26"/>
          <w:szCs w:val="26"/>
        </w:rPr>
        <w:t>Речевое развитие</w:t>
      </w:r>
      <w:bookmarkEnd w:id="3"/>
    </w:p>
    <w:p w:rsidR="009612E5" w:rsidRPr="000A5C27" w:rsidRDefault="009612E5" w:rsidP="009612E5">
      <w:pPr>
        <w:pStyle w:val="20"/>
        <w:shd w:val="clear" w:color="auto" w:fill="auto"/>
        <w:spacing w:before="0" w:line="240" w:lineRule="auto"/>
        <w:ind w:firstLine="0"/>
        <w:rPr>
          <w:sz w:val="26"/>
          <w:szCs w:val="26"/>
        </w:rPr>
      </w:pPr>
      <w:r w:rsidRPr="000A5C27">
        <w:rPr>
          <w:sz w:val="26"/>
          <w:szCs w:val="26"/>
        </w:rPr>
        <w:t>РЕЧЕВОЕ развитие - включает владение речью как средством общения и культуры; развитие связной, грамматически правильной речи, знакомство с книжной культурой, детской литературой и т.д.</w:t>
      </w:r>
    </w:p>
    <w:p w:rsidR="009612E5" w:rsidRPr="000A5C27" w:rsidRDefault="009612E5" w:rsidP="009612E5">
      <w:pPr>
        <w:pStyle w:val="20"/>
        <w:shd w:val="clear" w:color="auto" w:fill="auto"/>
        <w:spacing w:before="0" w:line="240" w:lineRule="auto"/>
        <w:ind w:firstLine="0"/>
        <w:rPr>
          <w:sz w:val="26"/>
          <w:szCs w:val="26"/>
        </w:rPr>
      </w:pPr>
      <w:proofErr w:type="gramStart"/>
      <w:r w:rsidRPr="000A5C27">
        <w:rPr>
          <w:sz w:val="26"/>
          <w:szCs w:val="26"/>
        </w:rPr>
        <w:t>ОО «Коммуникация», « Чтение художественной литературы» Интеграция: социализация, безопасность, чтение художественной литературы, познание, труд, физическая культура, здоровье.</w:t>
      </w:r>
      <w:proofErr w:type="gramEnd"/>
    </w:p>
    <w:p w:rsidR="009612E5" w:rsidRPr="000A5C27" w:rsidRDefault="009612E5" w:rsidP="009612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5C27">
        <w:rPr>
          <w:rStyle w:val="40"/>
          <w:rFonts w:eastAsiaTheme="minorHAnsi"/>
          <w:sz w:val="26"/>
          <w:szCs w:val="26"/>
        </w:rPr>
        <w:t>Примерные центры</w:t>
      </w:r>
      <w:r w:rsidRPr="000A5C27">
        <w:rPr>
          <w:rStyle w:val="41"/>
          <w:rFonts w:eastAsiaTheme="minorHAnsi"/>
          <w:sz w:val="26"/>
          <w:szCs w:val="26"/>
        </w:rPr>
        <w:t>:</w:t>
      </w:r>
    </w:p>
    <w:p w:rsidR="009612E5" w:rsidRPr="000A5C27" w:rsidRDefault="009612E5" w:rsidP="009612E5">
      <w:pPr>
        <w:pStyle w:val="20"/>
        <w:numPr>
          <w:ilvl w:val="0"/>
          <w:numId w:val="5"/>
        </w:numPr>
        <w:shd w:val="clear" w:color="auto" w:fill="auto"/>
        <w:tabs>
          <w:tab w:val="left" w:pos="1158"/>
        </w:tabs>
        <w:spacing w:before="0" w:line="240" w:lineRule="auto"/>
        <w:ind w:left="780" w:firstLine="0"/>
        <w:jc w:val="both"/>
        <w:rPr>
          <w:sz w:val="26"/>
          <w:szCs w:val="26"/>
        </w:rPr>
      </w:pPr>
      <w:r w:rsidRPr="000A5C27">
        <w:rPr>
          <w:sz w:val="26"/>
          <w:szCs w:val="26"/>
        </w:rPr>
        <w:t>центр речевого развития или уголок речи и грамотности,</w:t>
      </w:r>
    </w:p>
    <w:p w:rsidR="009612E5" w:rsidRPr="000A5C27" w:rsidRDefault="009612E5" w:rsidP="009612E5">
      <w:pPr>
        <w:pStyle w:val="20"/>
        <w:numPr>
          <w:ilvl w:val="0"/>
          <w:numId w:val="5"/>
        </w:numPr>
        <w:shd w:val="clear" w:color="auto" w:fill="auto"/>
        <w:tabs>
          <w:tab w:val="left" w:pos="1158"/>
        </w:tabs>
        <w:spacing w:before="0" w:line="240" w:lineRule="auto"/>
        <w:ind w:left="780" w:firstLine="0"/>
        <w:jc w:val="both"/>
        <w:rPr>
          <w:sz w:val="26"/>
          <w:szCs w:val="26"/>
        </w:rPr>
      </w:pPr>
      <w:r w:rsidRPr="000A5C27">
        <w:rPr>
          <w:sz w:val="26"/>
          <w:szCs w:val="26"/>
        </w:rPr>
        <w:t>центр «Будем говорить правильно»</w:t>
      </w:r>
    </w:p>
    <w:p w:rsidR="009612E5" w:rsidRPr="000A5C27" w:rsidRDefault="009612E5" w:rsidP="009612E5">
      <w:pPr>
        <w:pStyle w:val="20"/>
        <w:numPr>
          <w:ilvl w:val="0"/>
          <w:numId w:val="5"/>
        </w:numPr>
        <w:shd w:val="clear" w:color="auto" w:fill="auto"/>
        <w:tabs>
          <w:tab w:val="left" w:pos="1158"/>
        </w:tabs>
        <w:spacing w:before="0" w:line="240" w:lineRule="auto"/>
        <w:ind w:left="780" w:firstLine="0"/>
        <w:jc w:val="both"/>
        <w:rPr>
          <w:sz w:val="26"/>
          <w:szCs w:val="26"/>
        </w:rPr>
      </w:pPr>
      <w:r w:rsidRPr="000A5C27">
        <w:rPr>
          <w:sz w:val="26"/>
          <w:szCs w:val="26"/>
        </w:rPr>
        <w:t>центр «Здравствуй, книжка»</w:t>
      </w:r>
    </w:p>
    <w:p w:rsidR="009612E5" w:rsidRPr="000A5C27" w:rsidRDefault="009612E5" w:rsidP="00A75091">
      <w:pPr>
        <w:pStyle w:val="20"/>
        <w:numPr>
          <w:ilvl w:val="0"/>
          <w:numId w:val="22"/>
        </w:numPr>
        <w:shd w:val="clear" w:color="auto" w:fill="auto"/>
        <w:spacing w:before="0" w:line="240" w:lineRule="auto"/>
        <w:ind w:left="1134"/>
        <w:rPr>
          <w:sz w:val="26"/>
          <w:szCs w:val="26"/>
        </w:rPr>
      </w:pPr>
      <w:r w:rsidRPr="000A5C27">
        <w:rPr>
          <w:sz w:val="26"/>
          <w:szCs w:val="26"/>
        </w:rPr>
        <w:t xml:space="preserve">логопедический уголок </w:t>
      </w:r>
      <w:r w:rsidRPr="000A5C27">
        <w:rPr>
          <w:rStyle w:val="211pt"/>
          <w:sz w:val="26"/>
          <w:szCs w:val="26"/>
        </w:rPr>
        <w:t xml:space="preserve">- </w:t>
      </w:r>
      <w:r w:rsidRPr="000A5C27">
        <w:rPr>
          <w:sz w:val="26"/>
          <w:szCs w:val="26"/>
        </w:rPr>
        <w:t>дидактические игры и упражнения, (на карточках), картинки по лексическим темам, игры для развития мелкой моторики, шнуровки, печатные игры.</w:t>
      </w:r>
    </w:p>
    <w:p w:rsidR="009612E5" w:rsidRPr="000A5C27" w:rsidRDefault="009612E5" w:rsidP="009612E5">
      <w:pPr>
        <w:pStyle w:val="12"/>
        <w:numPr>
          <w:ilvl w:val="0"/>
          <w:numId w:val="6"/>
        </w:numPr>
        <w:shd w:val="clear" w:color="auto" w:fill="auto"/>
        <w:tabs>
          <w:tab w:val="left" w:pos="674"/>
        </w:tabs>
        <w:spacing w:after="0" w:line="240" w:lineRule="auto"/>
        <w:ind w:left="320"/>
        <w:jc w:val="both"/>
        <w:rPr>
          <w:sz w:val="26"/>
          <w:szCs w:val="26"/>
        </w:rPr>
      </w:pPr>
      <w:bookmarkStart w:id="4" w:name="bookmark5"/>
      <w:r w:rsidRPr="000A5C27">
        <w:rPr>
          <w:sz w:val="26"/>
          <w:szCs w:val="26"/>
        </w:rPr>
        <w:t>Художественно - эстетическое развитие</w:t>
      </w:r>
      <w:bookmarkEnd w:id="4"/>
    </w:p>
    <w:p w:rsidR="009612E5" w:rsidRPr="000A5C27" w:rsidRDefault="009612E5" w:rsidP="009612E5">
      <w:pPr>
        <w:pStyle w:val="20"/>
        <w:shd w:val="clear" w:color="auto" w:fill="auto"/>
        <w:spacing w:before="0" w:line="240" w:lineRule="auto"/>
        <w:ind w:firstLine="0"/>
        <w:rPr>
          <w:sz w:val="26"/>
          <w:szCs w:val="26"/>
        </w:rPr>
      </w:pPr>
      <w:r w:rsidRPr="000A5C27">
        <w:rPr>
          <w:sz w:val="26"/>
          <w:szCs w:val="26"/>
        </w:rPr>
        <w:t>Художественно-эстетическое развитие включает в себя - музыкальное, изобразительное, словесное искусство</w:t>
      </w:r>
    </w:p>
    <w:p w:rsidR="009612E5" w:rsidRPr="000A5C27" w:rsidRDefault="009612E5" w:rsidP="009612E5">
      <w:pPr>
        <w:pStyle w:val="20"/>
        <w:shd w:val="clear" w:color="auto" w:fill="auto"/>
        <w:spacing w:before="0" w:line="240" w:lineRule="auto"/>
        <w:ind w:firstLine="0"/>
        <w:rPr>
          <w:sz w:val="26"/>
          <w:szCs w:val="26"/>
        </w:rPr>
      </w:pPr>
      <w:proofErr w:type="gramStart"/>
      <w:r w:rsidRPr="000A5C27">
        <w:rPr>
          <w:sz w:val="26"/>
          <w:szCs w:val="26"/>
        </w:rPr>
        <w:t>ОО «Художественное творчество», «Музыка»; Интеграция: познание, чтение художественной литературы, коммуникация, труд, социализация, физкультура</w:t>
      </w:r>
      <w:proofErr w:type="gramEnd"/>
    </w:p>
    <w:p w:rsidR="009612E5" w:rsidRPr="000A5C27" w:rsidRDefault="009612E5" w:rsidP="009612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5C27">
        <w:rPr>
          <w:rStyle w:val="40"/>
          <w:rFonts w:eastAsiaTheme="minorHAnsi"/>
          <w:sz w:val="26"/>
          <w:szCs w:val="26"/>
        </w:rPr>
        <w:t>Примерные центры</w:t>
      </w:r>
      <w:r w:rsidRPr="000A5C27">
        <w:rPr>
          <w:rFonts w:ascii="Times New Roman" w:hAnsi="Times New Roman" w:cs="Times New Roman"/>
          <w:sz w:val="26"/>
          <w:szCs w:val="26"/>
        </w:rPr>
        <w:t>:</w:t>
      </w:r>
    </w:p>
    <w:p w:rsidR="009612E5" w:rsidRPr="000A5C27" w:rsidRDefault="009612E5" w:rsidP="00A75091">
      <w:pPr>
        <w:pStyle w:val="20"/>
        <w:numPr>
          <w:ilvl w:val="0"/>
          <w:numId w:val="22"/>
        </w:numPr>
        <w:shd w:val="clear" w:color="auto" w:fill="auto"/>
        <w:spacing w:before="0" w:line="240" w:lineRule="auto"/>
        <w:ind w:left="1418"/>
        <w:rPr>
          <w:sz w:val="26"/>
          <w:szCs w:val="26"/>
        </w:rPr>
      </w:pPr>
      <w:r w:rsidRPr="000A5C27">
        <w:rPr>
          <w:sz w:val="26"/>
          <w:szCs w:val="26"/>
        </w:rPr>
        <w:t>Центр изобразительной деятельности или уголок творчества «Умелые руки»</w:t>
      </w:r>
    </w:p>
    <w:p w:rsidR="009612E5" w:rsidRPr="000A5C27" w:rsidRDefault="009612E5" w:rsidP="00A75091">
      <w:pPr>
        <w:pStyle w:val="20"/>
        <w:numPr>
          <w:ilvl w:val="0"/>
          <w:numId w:val="22"/>
        </w:numPr>
        <w:shd w:val="clear" w:color="auto" w:fill="auto"/>
        <w:spacing w:before="0" w:line="240" w:lineRule="auto"/>
        <w:ind w:left="1418"/>
        <w:rPr>
          <w:sz w:val="26"/>
          <w:szCs w:val="26"/>
        </w:rPr>
      </w:pPr>
      <w:r w:rsidRPr="000A5C27">
        <w:rPr>
          <w:sz w:val="26"/>
          <w:szCs w:val="26"/>
        </w:rPr>
        <w:t xml:space="preserve">Центр музыкально-театрализованной деятельности Представлено народными игрушками, различными книжками с </w:t>
      </w:r>
      <w:proofErr w:type="spellStart"/>
      <w:r w:rsidRPr="000A5C27">
        <w:rPr>
          <w:sz w:val="26"/>
          <w:szCs w:val="26"/>
        </w:rPr>
        <w:t>потешками</w:t>
      </w:r>
      <w:proofErr w:type="spellEnd"/>
      <w:r w:rsidRPr="000A5C27">
        <w:rPr>
          <w:sz w:val="26"/>
          <w:szCs w:val="26"/>
        </w:rPr>
        <w:t>, песнями, играми, альбомами произведений искусств</w:t>
      </w:r>
    </w:p>
    <w:p w:rsidR="009612E5" w:rsidRPr="000A5C27" w:rsidRDefault="009612E5" w:rsidP="009612E5">
      <w:pPr>
        <w:pStyle w:val="12"/>
        <w:numPr>
          <w:ilvl w:val="0"/>
          <w:numId w:val="6"/>
        </w:numPr>
        <w:shd w:val="clear" w:color="auto" w:fill="auto"/>
        <w:tabs>
          <w:tab w:val="left" w:pos="702"/>
        </w:tabs>
        <w:spacing w:after="0" w:line="240" w:lineRule="auto"/>
        <w:ind w:left="320"/>
        <w:jc w:val="both"/>
        <w:rPr>
          <w:sz w:val="26"/>
          <w:szCs w:val="26"/>
        </w:rPr>
      </w:pPr>
      <w:bookmarkStart w:id="5" w:name="bookmark6"/>
      <w:r w:rsidRPr="000A5C27">
        <w:rPr>
          <w:sz w:val="26"/>
          <w:szCs w:val="26"/>
        </w:rPr>
        <w:t>Физическое развитие</w:t>
      </w:r>
      <w:bookmarkEnd w:id="5"/>
    </w:p>
    <w:p w:rsidR="009612E5" w:rsidRPr="000A5C27" w:rsidRDefault="009612E5" w:rsidP="009612E5">
      <w:pPr>
        <w:pStyle w:val="20"/>
        <w:shd w:val="clear" w:color="auto" w:fill="auto"/>
        <w:spacing w:before="0" w:line="240" w:lineRule="auto"/>
        <w:ind w:firstLine="0"/>
        <w:rPr>
          <w:sz w:val="26"/>
          <w:szCs w:val="26"/>
        </w:rPr>
      </w:pPr>
      <w:proofErr w:type="gramStart"/>
      <w:r w:rsidRPr="000A5C27">
        <w:rPr>
          <w:sz w:val="26"/>
          <w:szCs w:val="26"/>
        </w:rPr>
        <w:t>ОО области «Физическая культура», «Здоровье»; Интеграция: коммуникация, познание, музыка, здоровье, социализация, безопасность.</w:t>
      </w:r>
      <w:proofErr w:type="gramEnd"/>
    </w:p>
    <w:p w:rsidR="009612E5" w:rsidRPr="000A5C27" w:rsidRDefault="009612E5" w:rsidP="009612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5C27">
        <w:rPr>
          <w:rStyle w:val="40"/>
          <w:rFonts w:eastAsiaTheme="minorHAnsi"/>
          <w:sz w:val="26"/>
          <w:szCs w:val="26"/>
        </w:rPr>
        <w:t>Примерные центры</w:t>
      </w:r>
      <w:r w:rsidRPr="000A5C27">
        <w:rPr>
          <w:rStyle w:val="41"/>
          <w:rFonts w:eastAsiaTheme="minorHAnsi"/>
          <w:sz w:val="26"/>
          <w:szCs w:val="26"/>
        </w:rPr>
        <w:t>:</w:t>
      </w:r>
    </w:p>
    <w:p w:rsidR="00A75091" w:rsidRDefault="00A75091" w:rsidP="00A75091">
      <w:pPr>
        <w:pStyle w:val="20"/>
        <w:numPr>
          <w:ilvl w:val="0"/>
          <w:numId w:val="23"/>
        </w:numPr>
        <w:shd w:val="clear" w:color="auto" w:fill="auto"/>
        <w:spacing w:before="0" w:line="240" w:lineRule="auto"/>
        <w:ind w:right="4180"/>
        <w:rPr>
          <w:sz w:val="26"/>
          <w:szCs w:val="26"/>
        </w:rPr>
      </w:pPr>
      <w:r>
        <w:rPr>
          <w:sz w:val="26"/>
          <w:szCs w:val="26"/>
        </w:rPr>
        <w:t xml:space="preserve">Центр физического развития </w:t>
      </w:r>
    </w:p>
    <w:p w:rsidR="00A75091" w:rsidRDefault="00A75091" w:rsidP="00A75091">
      <w:pPr>
        <w:pStyle w:val="20"/>
        <w:numPr>
          <w:ilvl w:val="0"/>
          <w:numId w:val="23"/>
        </w:numPr>
        <w:shd w:val="clear" w:color="auto" w:fill="auto"/>
        <w:spacing w:before="0" w:line="240" w:lineRule="auto"/>
        <w:ind w:right="4180"/>
        <w:rPr>
          <w:sz w:val="26"/>
          <w:szCs w:val="26"/>
        </w:rPr>
      </w:pPr>
      <w:r>
        <w:rPr>
          <w:sz w:val="26"/>
          <w:szCs w:val="26"/>
        </w:rPr>
        <w:t xml:space="preserve">Центр сохранения здоровья </w:t>
      </w:r>
      <w:r w:rsidR="009612E5" w:rsidRPr="000A5C27">
        <w:rPr>
          <w:sz w:val="26"/>
          <w:szCs w:val="26"/>
        </w:rPr>
        <w:t xml:space="preserve"> </w:t>
      </w:r>
    </w:p>
    <w:p w:rsidR="009612E5" w:rsidRPr="000A5C27" w:rsidRDefault="00A75091" w:rsidP="00A75091">
      <w:pPr>
        <w:pStyle w:val="20"/>
        <w:numPr>
          <w:ilvl w:val="0"/>
          <w:numId w:val="23"/>
        </w:numPr>
        <w:shd w:val="clear" w:color="auto" w:fill="auto"/>
        <w:spacing w:before="0" w:line="240" w:lineRule="auto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Спортивный уголок «Будь </w:t>
      </w:r>
      <w:r w:rsidR="009612E5" w:rsidRPr="000A5C27">
        <w:rPr>
          <w:sz w:val="26"/>
          <w:szCs w:val="26"/>
        </w:rPr>
        <w:t>здоров!»</w:t>
      </w:r>
    </w:p>
    <w:p w:rsidR="009612E5" w:rsidRPr="000A5C27" w:rsidRDefault="009612E5" w:rsidP="009612E5">
      <w:pPr>
        <w:pStyle w:val="20"/>
        <w:shd w:val="clear" w:color="auto" w:fill="auto"/>
        <w:spacing w:before="0" w:line="240" w:lineRule="auto"/>
        <w:ind w:firstLine="0"/>
        <w:rPr>
          <w:sz w:val="26"/>
          <w:szCs w:val="26"/>
        </w:rPr>
      </w:pPr>
      <w:r w:rsidRPr="000A5C27">
        <w:rPr>
          <w:sz w:val="26"/>
          <w:szCs w:val="26"/>
        </w:rPr>
        <w:t xml:space="preserve">Включает оборудование для двигательной активности, развития осанки, </w:t>
      </w:r>
      <w:r w:rsidRPr="000A5C27">
        <w:rPr>
          <w:sz w:val="26"/>
          <w:szCs w:val="26"/>
        </w:rPr>
        <w:lastRenderedPageBreak/>
        <w:t>равновесия, вестибулярного аппарата и т.д. Например, различные тренажеры, боулинги, батуты, балансиры</w:t>
      </w:r>
    </w:p>
    <w:p w:rsidR="009612E5" w:rsidRPr="000A5C27" w:rsidRDefault="009612E5" w:rsidP="009612E5">
      <w:pPr>
        <w:pStyle w:val="20"/>
        <w:shd w:val="clear" w:color="auto" w:fill="auto"/>
        <w:spacing w:before="0" w:line="240" w:lineRule="auto"/>
        <w:ind w:firstLine="320"/>
        <w:rPr>
          <w:sz w:val="26"/>
          <w:szCs w:val="26"/>
        </w:rPr>
      </w:pPr>
      <w:r w:rsidRPr="000A5C27">
        <w:rPr>
          <w:sz w:val="26"/>
          <w:szCs w:val="26"/>
        </w:rPr>
        <w:t>Развивающая предметно-пространственная среда должна обеспечивать:</w:t>
      </w:r>
    </w:p>
    <w:p w:rsidR="00A75091" w:rsidRDefault="009612E5" w:rsidP="00A75091">
      <w:pPr>
        <w:pStyle w:val="20"/>
        <w:numPr>
          <w:ilvl w:val="0"/>
          <w:numId w:val="24"/>
        </w:numPr>
        <w:shd w:val="clear" w:color="auto" w:fill="auto"/>
        <w:spacing w:before="0" w:line="240" w:lineRule="auto"/>
        <w:ind w:left="1276"/>
        <w:rPr>
          <w:sz w:val="26"/>
          <w:szCs w:val="26"/>
        </w:rPr>
      </w:pPr>
      <w:r w:rsidRPr="000A5C27">
        <w:rPr>
          <w:sz w:val="26"/>
          <w:szCs w:val="26"/>
        </w:rPr>
        <w:t>реализацию различных образовательных программ, используемых в образовательном процессе;</w:t>
      </w:r>
    </w:p>
    <w:p w:rsidR="00A75091" w:rsidRDefault="009612E5" w:rsidP="00A75091">
      <w:pPr>
        <w:pStyle w:val="20"/>
        <w:numPr>
          <w:ilvl w:val="0"/>
          <w:numId w:val="24"/>
        </w:numPr>
        <w:shd w:val="clear" w:color="auto" w:fill="auto"/>
        <w:spacing w:before="0" w:line="240" w:lineRule="auto"/>
        <w:ind w:left="1276"/>
        <w:rPr>
          <w:sz w:val="26"/>
          <w:szCs w:val="26"/>
        </w:rPr>
      </w:pPr>
      <w:r w:rsidRPr="00A75091">
        <w:rPr>
          <w:sz w:val="26"/>
          <w:szCs w:val="26"/>
        </w:rPr>
        <w:t xml:space="preserve"> в случае организации инклюзивного образования необходимые для него условия;</w:t>
      </w:r>
    </w:p>
    <w:p w:rsidR="009612E5" w:rsidRDefault="009612E5" w:rsidP="00A75091">
      <w:pPr>
        <w:pStyle w:val="20"/>
        <w:numPr>
          <w:ilvl w:val="0"/>
          <w:numId w:val="24"/>
        </w:numPr>
        <w:shd w:val="clear" w:color="auto" w:fill="auto"/>
        <w:spacing w:before="0" w:line="240" w:lineRule="auto"/>
        <w:ind w:left="1276"/>
        <w:rPr>
          <w:sz w:val="26"/>
          <w:szCs w:val="26"/>
        </w:rPr>
      </w:pPr>
      <w:r w:rsidRPr="00A75091">
        <w:rPr>
          <w:sz w:val="26"/>
          <w:szCs w:val="26"/>
        </w:rPr>
        <w:t xml:space="preserve"> учёт национально-культурных, климатических условий, в которых осуществляется образовательный процесс.</w:t>
      </w:r>
    </w:p>
    <w:p w:rsidR="00620A14" w:rsidRPr="00A75091" w:rsidRDefault="00620A14" w:rsidP="00620A14">
      <w:pPr>
        <w:pStyle w:val="20"/>
        <w:shd w:val="clear" w:color="auto" w:fill="auto"/>
        <w:spacing w:before="0" w:line="240" w:lineRule="auto"/>
        <w:ind w:left="1276" w:firstLine="0"/>
        <w:rPr>
          <w:sz w:val="26"/>
          <w:szCs w:val="26"/>
        </w:rPr>
      </w:pPr>
    </w:p>
    <w:p w:rsidR="009612E5" w:rsidRPr="00620A14" w:rsidRDefault="009612E5" w:rsidP="009612E5">
      <w:pPr>
        <w:pStyle w:val="20"/>
        <w:shd w:val="clear" w:color="auto" w:fill="auto"/>
        <w:spacing w:before="0" w:line="240" w:lineRule="auto"/>
        <w:ind w:firstLine="0"/>
        <w:rPr>
          <w:b/>
          <w:sz w:val="26"/>
          <w:szCs w:val="26"/>
          <w:u w:val="single"/>
        </w:rPr>
      </w:pPr>
      <w:r w:rsidRPr="00620A14">
        <w:rPr>
          <w:b/>
          <w:sz w:val="26"/>
          <w:szCs w:val="26"/>
          <w:u w:val="single"/>
        </w:rPr>
        <w:t>Развивающая предметно-пространственная среда группы должна быть:</w:t>
      </w:r>
    </w:p>
    <w:p w:rsidR="00A75091" w:rsidRDefault="009612E5" w:rsidP="00A75091">
      <w:pPr>
        <w:pStyle w:val="20"/>
        <w:numPr>
          <w:ilvl w:val="0"/>
          <w:numId w:val="25"/>
        </w:numPr>
        <w:shd w:val="clear" w:color="auto" w:fill="auto"/>
        <w:tabs>
          <w:tab w:val="left" w:pos="1276"/>
        </w:tabs>
        <w:spacing w:before="0" w:line="240" w:lineRule="auto"/>
        <w:ind w:hanging="540"/>
        <w:rPr>
          <w:sz w:val="26"/>
          <w:szCs w:val="26"/>
        </w:rPr>
      </w:pPr>
      <w:r w:rsidRPr="000A5C27">
        <w:rPr>
          <w:sz w:val="26"/>
          <w:szCs w:val="26"/>
        </w:rPr>
        <w:t>содержательно-насыщенной;</w:t>
      </w:r>
    </w:p>
    <w:p w:rsidR="00A75091" w:rsidRDefault="009612E5" w:rsidP="00A75091">
      <w:pPr>
        <w:pStyle w:val="20"/>
        <w:numPr>
          <w:ilvl w:val="0"/>
          <w:numId w:val="25"/>
        </w:numPr>
        <w:shd w:val="clear" w:color="auto" w:fill="auto"/>
        <w:tabs>
          <w:tab w:val="left" w:pos="1276"/>
        </w:tabs>
        <w:spacing w:before="0" w:line="240" w:lineRule="auto"/>
        <w:ind w:hanging="540"/>
        <w:rPr>
          <w:sz w:val="26"/>
          <w:szCs w:val="26"/>
        </w:rPr>
      </w:pPr>
      <w:r w:rsidRPr="00A75091">
        <w:rPr>
          <w:sz w:val="26"/>
          <w:szCs w:val="26"/>
        </w:rPr>
        <w:t xml:space="preserve"> трансформируемой;</w:t>
      </w:r>
    </w:p>
    <w:p w:rsidR="00A75091" w:rsidRDefault="009612E5" w:rsidP="00A75091">
      <w:pPr>
        <w:pStyle w:val="20"/>
        <w:numPr>
          <w:ilvl w:val="0"/>
          <w:numId w:val="25"/>
        </w:numPr>
        <w:shd w:val="clear" w:color="auto" w:fill="auto"/>
        <w:tabs>
          <w:tab w:val="left" w:pos="1276"/>
        </w:tabs>
        <w:spacing w:before="0" w:line="240" w:lineRule="auto"/>
        <w:ind w:hanging="540"/>
        <w:rPr>
          <w:sz w:val="26"/>
          <w:szCs w:val="26"/>
        </w:rPr>
      </w:pPr>
      <w:r w:rsidRPr="00A75091">
        <w:rPr>
          <w:sz w:val="26"/>
          <w:szCs w:val="26"/>
        </w:rPr>
        <w:t>полифункциональной;</w:t>
      </w:r>
    </w:p>
    <w:p w:rsidR="00A75091" w:rsidRDefault="009612E5" w:rsidP="00A75091">
      <w:pPr>
        <w:pStyle w:val="20"/>
        <w:numPr>
          <w:ilvl w:val="0"/>
          <w:numId w:val="25"/>
        </w:numPr>
        <w:shd w:val="clear" w:color="auto" w:fill="auto"/>
        <w:tabs>
          <w:tab w:val="left" w:pos="1276"/>
        </w:tabs>
        <w:spacing w:before="0" w:line="240" w:lineRule="auto"/>
        <w:ind w:hanging="540"/>
        <w:rPr>
          <w:sz w:val="26"/>
          <w:szCs w:val="26"/>
        </w:rPr>
      </w:pPr>
      <w:r w:rsidRPr="00A75091">
        <w:rPr>
          <w:sz w:val="26"/>
          <w:szCs w:val="26"/>
        </w:rPr>
        <w:t>вариативной;</w:t>
      </w:r>
    </w:p>
    <w:p w:rsidR="00A75091" w:rsidRDefault="009612E5" w:rsidP="00A75091">
      <w:pPr>
        <w:pStyle w:val="20"/>
        <w:numPr>
          <w:ilvl w:val="0"/>
          <w:numId w:val="25"/>
        </w:numPr>
        <w:shd w:val="clear" w:color="auto" w:fill="auto"/>
        <w:tabs>
          <w:tab w:val="left" w:pos="1276"/>
        </w:tabs>
        <w:spacing w:before="0" w:line="240" w:lineRule="auto"/>
        <w:ind w:hanging="540"/>
        <w:rPr>
          <w:sz w:val="26"/>
          <w:szCs w:val="26"/>
        </w:rPr>
      </w:pPr>
      <w:r w:rsidRPr="00A75091">
        <w:rPr>
          <w:sz w:val="26"/>
          <w:szCs w:val="26"/>
        </w:rPr>
        <w:t xml:space="preserve"> доступной;</w:t>
      </w:r>
    </w:p>
    <w:p w:rsidR="004D3D10" w:rsidRPr="00A75091" w:rsidRDefault="00A75091" w:rsidP="00A75091">
      <w:pPr>
        <w:pStyle w:val="20"/>
        <w:numPr>
          <w:ilvl w:val="0"/>
          <w:numId w:val="25"/>
        </w:numPr>
        <w:shd w:val="clear" w:color="auto" w:fill="auto"/>
        <w:tabs>
          <w:tab w:val="left" w:pos="1276"/>
        </w:tabs>
        <w:spacing w:before="0" w:line="240" w:lineRule="auto"/>
        <w:ind w:hanging="540"/>
        <w:rPr>
          <w:sz w:val="26"/>
          <w:szCs w:val="26"/>
        </w:rPr>
      </w:pPr>
      <w:r>
        <w:rPr>
          <w:sz w:val="26"/>
          <w:szCs w:val="26"/>
        </w:rPr>
        <w:t>б</w:t>
      </w:r>
      <w:r w:rsidR="004D3D10" w:rsidRPr="00A75091">
        <w:rPr>
          <w:sz w:val="26"/>
          <w:szCs w:val="26"/>
        </w:rPr>
        <w:t>езопасной.</w:t>
      </w:r>
    </w:p>
    <w:p w:rsidR="009612E5" w:rsidRPr="000A5C27" w:rsidRDefault="00620A14" w:rsidP="00620A14">
      <w:pPr>
        <w:pStyle w:val="20"/>
        <w:numPr>
          <w:ilvl w:val="0"/>
          <w:numId w:val="29"/>
        </w:numPr>
        <w:shd w:val="clear" w:color="auto" w:fill="auto"/>
        <w:tabs>
          <w:tab w:val="left" w:pos="426"/>
          <w:tab w:val="right" w:pos="11180"/>
        </w:tabs>
        <w:spacing w:before="0" w:line="240" w:lineRule="auto"/>
        <w:ind w:left="142" w:hanging="142"/>
        <w:jc w:val="both"/>
        <w:rPr>
          <w:sz w:val="26"/>
          <w:szCs w:val="26"/>
        </w:rPr>
      </w:pPr>
      <w:r>
        <w:rPr>
          <w:rStyle w:val="23"/>
          <w:sz w:val="26"/>
          <w:szCs w:val="26"/>
        </w:rPr>
        <w:t>С</w:t>
      </w:r>
      <w:r w:rsidR="009612E5" w:rsidRPr="000A5C27">
        <w:rPr>
          <w:rStyle w:val="23"/>
          <w:sz w:val="26"/>
          <w:szCs w:val="26"/>
        </w:rPr>
        <w:t xml:space="preserve">одержательность и насыщенность </w:t>
      </w:r>
      <w:r w:rsidR="009612E5" w:rsidRPr="000A5C27">
        <w:rPr>
          <w:sz w:val="26"/>
          <w:szCs w:val="26"/>
        </w:rPr>
        <w:t xml:space="preserve">развивающей </w:t>
      </w:r>
      <w:proofErr w:type="spellStart"/>
      <w:r w:rsidR="009612E5" w:rsidRPr="000A5C27">
        <w:rPr>
          <w:sz w:val="26"/>
          <w:szCs w:val="26"/>
        </w:rPr>
        <w:t>предметно</w:t>
      </w:r>
      <w:r w:rsidR="009612E5" w:rsidRPr="000A5C27">
        <w:rPr>
          <w:sz w:val="26"/>
          <w:szCs w:val="26"/>
        </w:rPr>
        <w:softHyphen/>
        <w:t>пространственной</w:t>
      </w:r>
      <w:proofErr w:type="spellEnd"/>
      <w:r w:rsidR="009612E5" w:rsidRPr="000A5C27">
        <w:rPr>
          <w:sz w:val="26"/>
          <w:szCs w:val="26"/>
        </w:rPr>
        <w:t xml:space="preserve"> среды должна соответствовать возрастным возможностям детей и содержанию Программы.</w:t>
      </w:r>
    </w:p>
    <w:p w:rsidR="009612E5" w:rsidRPr="000A5C27" w:rsidRDefault="009612E5" w:rsidP="00620A14">
      <w:pPr>
        <w:pStyle w:val="20"/>
        <w:shd w:val="clear" w:color="auto" w:fill="auto"/>
        <w:spacing w:before="0" w:line="240" w:lineRule="auto"/>
        <w:ind w:firstLine="0"/>
        <w:jc w:val="both"/>
        <w:rPr>
          <w:sz w:val="26"/>
          <w:szCs w:val="26"/>
        </w:rPr>
      </w:pPr>
      <w:r w:rsidRPr="000A5C27">
        <w:rPr>
          <w:sz w:val="26"/>
          <w:szCs w:val="26"/>
        </w:rPr>
        <w:t>Образовательное пространство группы, участка должно быть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 (в соответствии со спецификой Программы).</w:t>
      </w:r>
    </w:p>
    <w:p w:rsidR="009612E5" w:rsidRPr="000A5C27" w:rsidRDefault="009612E5" w:rsidP="00620A14">
      <w:pPr>
        <w:pStyle w:val="20"/>
        <w:shd w:val="clear" w:color="auto" w:fill="auto"/>
        <w:spacing w:before="0" w:line="240" w:lineRule="auto"/>
        <w:ind w:firstLine="0"/>
        <w:jc w:val="both"/>
        <w:rPr>
          <w:sz w:val="26"/>
          <w:szCs w:val="26"/>
        </w:rPr>
      </w:pPr>
      <w:r w:rsidRPr="000A5C27">
        <w:rPr>
          <w:sz w:val="26"/>
          <w:szCs w:val="26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9612E5" w:rsidRPr="000A5C27" w:rsidRDefault="009612E5" w:rsidP="00620A14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left="284" w:hanging="360"/>
        <w:jc w:val="both"/>
        <w:rPr>
          <w:sz w:val="26"/>
          <w:szCs w:val="26"/>
        </w:rPr>
      </w:pPr>
      <w:r w:rsidRPr="000A5C27">
        <w:rPr>
          <w:sz w:val="26"/>
          <w:szCs w:val="26"/>
        </w:rPr>
        <w:t>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</w:t>
      </w:r>
    </w:p>
    <w:p w:rsidR="009612E5" w:rsidRPr="000A5C27" w:rsidRDefault="009612E5" w:rsidP="00620A14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left="284" w:hanging="360"/>
        <w:jc w:val="both"/>
        <w:rPr>
          <w:sz w:val="26"/>
          <w:szCs w:val="26"/>
        </w:rPr>
      </w:pPr>
      <w:r w:rsidRPr="000A5C27">
        <w:rPr>
          <w:sz w:val="26"/>
          <w:szCs w:val="26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9612E5" w:rsidRPr="000A5C27" w:rsidRDefault="009612E5" w:rsidP="00620A14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left="284" w:hanging="360"/>
        <w:jc w:val="both"/>
        <w:rPr>
          <w:sz w:val="26"/>
          <w:szCs w:val="26"/>
        </w:rPr>
      </w:pPr>
      <w:r w:rsidRPr="000A5C27">
        <w:rPr>
          <w:sz w:val="26"/>
          <w:szCs w:val="26"/>
        </w:rPr>
        <w:t xml:space="preserve">эмоциональное благополучие детей во взаимодействии с </w:t>
      </w:r>
      <w:proofErr w:type="spellStart"/>
      <w:r w:rsidRPr="000A5C27">
        <w:rPr>
          <w:sz w:val="26"/>
          <w:szCs w:val="26"/>
        </w:rPr>
        <w:t>предметно</w:t>
      </w:r>
      <w:r w:rsidRPr="000A5C27">
        <w:rPr>
          <w:sz w:val="26"/>
          <w:szCs w:val="26"/>
        </w:rPr>
        <w:softHyphen/>
        <w:t>пространственным</w:t>
      </w:r>
      <w:proofErr w:type="spellEnd"/>
      <w:r w:rsidRPr="000A5C27">
        <w:rPr>
          <w:sz w:val="26"/>
          <w:szCs w:val="26"/>
        </w:rPr>
        <w:t xml:space="preserve"> окружением;</w:t>
      </w:r>
    </w:p>
    <w:p w:rsidR="009612E5" w:rsidRPr="000A5C27" w:rsidRDefault="009612E5" w:rsidP="00620A14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left="284" w:hanging="360"/>
        <w:jc w:val="both"/>
        <w:rPr>
          <w:sz w:val="26"/>
          <w:szCs w:val="26"/>
        </w:rPr>
      </w:pPr>
      <w:r w:rsidRPr="000A5C27">
        <w:rPr>
          <w:sz w:val="26"/>
          <w:szCs w:val="26"/>
        </w:rPr>
        <w:t>возможность самовыражения детей.</w:t>
      </w:r>
    </w:p>
    <w:p w:rsidR="009612E5" w:rsidRPr="000A5C27" w:rsidRDefault="009612E5" w:rsidP="00620A14">
      <w:pPr>
        <w:pStyle w:val="20"/>
        <w:numPr>
          <w:ilvl w:val="0"/>
          <w:numId w:val="29"/>
        </w:numPr>
        <w:shd w:val="clear" w:color="auto" w:fill="auto"/>
        <w:tabs>
          <w:tab w:val="left" w:pos="0"/>
          <w:tab w:val="left" w:pos="338"/>
        </w:tabs>
        <w:spacing w:before="0" w:line="240" w:lineRule="auto"/>
        <w:ind w:left="284"/>
        <w:jc w:val="both"/>
        <w:rPr>
          <w:sz w:val="26"/>
          <w:szCs w:val="26"/>
        </w:rPr>
      </w:pPr>
      <w:proofErr w:type="spellStart"/>
      <w:r w:rsidRPr="000A5C27">
        <w:rPr>
          <w:rStyle w:val="23"/>
          <w:sz w:val="26"/>
          <w:szCs w:val="26"/>
        </w:rPr>
        <w:t>Трансформируемость</w:t>
      </w:r>
      <w:proofErr w:type="spellEnd"/>
      <w:r w:rsidRPr="000A5C27">
        <w:rPr>
          <w:rStyle w:val="23"/>
          <w:sz w:val="26"/>
          <w:szCs w:val="26"/>
        </w:rPr>
        <w:t xml:space="preserve"> </w:t>
      </w:r>
      <w:r w:rsidRPr="000A5C27">
        <w:rPr>
          <w:sz w:val="26"/>
          <w:szCs w:val="26"/>
        </w:rPr>
        <w:t>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9612E5" w:rsidRPr="000A5C27" w:rsidRDefault="009612E5" w:rsidP="00620A14">
      <w:pPr>
        <w:pStyle w:val="20"/>
        <w:numPr>
          <w:ilvl w:val="0"/>
          <w:numId w:val="29"/>
        </w:numPr>
        <w:shd w:val="clear" w:color="auto" w:fill="auto"/>
        <w:tabs>
          <w:tab w:val="left" w:pos="0"/>
          <w:tab w:val="left" w:pos="338"/>
        </w:tabs>
        <w:spacing w:before="0" w:line="240" w:lineRule="auto"/>
        <w:ind w:left="284"/>
        <w:jc w:val="both"/>
        <w:rPr>
          <w:sz w:val="26"/>
          <w:szCs w:val="26"/>
        </w:rPr>
      </w:pPr>
      <w:proofErr w:type="spellStart"/>
      <w:r w:rsidRPr="000A5C27">
        <w:rPr>
          <w:rStyle w:val="23"/>
          <w:sz w:val="26"/>
          <w:szCs w:val="26"/>
        </w:rPr>
        <w:t>Полифункциональность</w:t>
      </w:r>
      <w:proofErr w:type="spellEnd"/>
      <w:r w:rsidRPr="000A5C27">
        <w:rPr>
          <w:rStyle w:val="23"/>
          <w:sz w:val="26"/>
          <w:szCs w:val="26"/>
        </w:rPr>
        <w:t xml:space="preserve"> </w:t>
      </w:r>
      <w:r w:rsidRPr="000A5C27">
        <w:rPr>
          <w:sz w:val="26"/>
          <w:szCs w:val="26"/>
        </w:rPr>
        <w:t>материалов предполагает:</w:t>
      </w:r>
    </w:p>
    <w:p w:rsidR="009612E5" w:rsidRPr="000A5C27" w:rsidRDefault="009612E5" w:rsidP="00620A14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left="284" w:hanging="360"/>
        <w:jc w:val="both"/>
        <w:rPr>
          <w:sz w:val="26"/>
          <w:szCs w:val="26"/>
        </w:rPr>
      </w:pPr>
      <w:r w:rsidRPr="000A5C27">
        <w:rPr>
          <w:sz w:val="26"/>
          <w:szCs w:val="26"/>
        </w:rPr>
        <w:t>возможность разнообразного использования различных составляющих предметной среды, например детской мебели, матов, мягких модулей, ширм и т. д.;</w:t>
      </w:r>
    </w:p>
    <w:p w:rsidR="009612E5" w:rsidRPr="000A5C27" w:rsidRDefault="009612E5" w:rsidP="00620A14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left="284" w:hanging="360"/>
        <w:jc w:val="both"/>
        <w:rPr>
          <w:sz w:val="26"/>
          <w:szCs w:val="26"/>
        </w:rPr>
      </w:pPr>
      <w:r w:rsidRPr="000A5C27">
        <w:rPr>
          <w:sz w:val="26"/>
          <w:szCs w:val="26"/>
        </w:rPr>
        <w:t>наличие в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</w:t>
      </w:r>
    </w:p>
    <w:p w:rsidR="009612E5" w:rsidRPr="000A5C27" w:rsidRDefault="009612E5" w:rsidP="00620A14">
      <w:pPr>
        <w:pStyle w:val="20"/>
        <w:numPr>
          <w:ilvl w:val="0"/>
          <w:numId w:val="29"/>
        </w:numPr>
        <w:shd w:val="clear" w:color="auto" w:fill="auto"/>
        <w:tabs>
          <w:tab w:val="left" w:pos="0"/>
          <w:tab w:val="left" w:pos="338"/>
        </w:tabs>
        <w:spacing w:before="0" w:line="240" w:lineRule="auto"/>
        <w:ind w:left="284"/>
        <w:jc w:val="both"/>
        <w:rPr>
          <w:sz w:val="26"/>
          <w:szCs w:val="26"/>
        </w:rPr>
      </w:pPr>
      <w:r w:rsidRPr="000A5C27">
        <w:rPr>
          <w:rStyle w:val="23"/>
          <w:sz w:val="26"/>
          <w:szCs w:val="26"/>
        </w:rPr>
        <w:t xml:space="preserve">Вариативность </w:t>
      </w:r>
      <w:r w:rsidRPr="000A5C27">
        <w:rPr>
          <w:sz w:val="26"/>
          <w:szCs w:val="26"/>
        </w:rPr>
        <w:t>среды предполагает:</w:t>
      </w:r>
    </w:p>
    <w:p w:rsidR="009612E5" w:rsidRPr="000A5C27" w:rsidRDefault="009612E5" w:rsidP="00620A14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left="284" w:hanging="360"/>
        <w:jc w:val="both"/>
        <w:rPr>
          <w:sz w:val="26"/>
          <w:szCs w:val="26"/>
        </w:rPr>
      </w:pPr>
      <w:r w:rsidRPr="000A5C27">
        <w:rPr>
          <w:sz w:val="26"/>
          <w:szCs w:val="26"/>
        </w:rPr>
        <w:t xml:space="preserve">наличие в группе различных пространств (для игры, конструирования, уединения и пр.), а также разнообразных материалов, игр, игрушек и </w:t>
      </w:r>
      <w:r w:rsidRPr="000A5C27">
        <w:rPr>
          <w:sz w:val="26"/>
          <w:szCs w:val="26"/>
        </w:rPr>
        <w:lastRenderedPageBreak/>
        <w:t>оборудования, обеспечивающих свободный выбор детей;</w:t>
      </w:r>
    </w:p>
    <w:p w:rsidR="009612E5" w:rsidRPr="000A5C27" w:rsidRDefault="009612E5" w:rsidP="00620A14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left="284" w:hanging="360"/>
        <w:jc w:val="both"/>
        <w:rPr>
          <w:sz w:val="26"/>
          <w:szCs w:val="26"/>
        </w:rPr>
      </w:pPr>
      <w:r w:rsidRPr="000A5C27">
        <w:rPr>
          <w:sz w:val="26"/>
          <w:szCs w:val="26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9612E5" w:rsidRPr="000A5C27" w:rsidRDefault="009612E5" w:rsidP="00620A14">
      <w:pPr>
        <w:pStyle w:val="20"/>
        <w:shd w:val="clear" w:color="auto" w:fill="auto"/>
        <w:tabs>
          <w:tab w:val="left" w:pos="0"/>
        </w:tabs>
        <w:spacing w:before="0" w:line="240" w:lineRule="auto"/>
        <w:ind w:left="284" w:firstLine="0"/>
        <w:jc w:val="both"/>
        <w:rPr>
          <w:sz w:val="26"/>
          <w:szCs w:val="26"/>
        </w:rPr>
      </w:pPr>
      <w:r w:rsidRPr="000A5C27">
        <w:rPr>
          <w:rStyle w:val="23"/>
          <w:sz w:val="26"/>
          <w:szCs w:val="26"/>
        </w:rPr>
        <w:t xml:space="preserve">5. Доступность </w:t>
      </w:r>
      <w:r w:rsidRPr="000A5C27">
        <w:rPr>
          <w:sz w:val="26"/>
          <w:szCs w:val="26"/>
        </w:rPr>
        <w:t>среды предполагает:</w:t>
      </w:r>
    </w:p>
    <w:p w:rsidR="009612E5" w:rsidRPr="000A5C27" w:rsidRDefault="009612E5" w:rsidP="00620A14">
      <w:pPr>
        <w:pStyle w:val="20"/>
        <w:numPr>
          <w:ilvl w:val="0"/>
          <w:numId w:val="26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left="284" w:right="540"/>
        <w:jc w:val="both"/>
        <w:rPr>
          <w:sz w:val="26"/>
          <w:szCs w:val="26"/>
        </w:rPr>
      </w:pPr>
      <w:r w:rsidRPr="000A5C27">
        <w:rPr>
          <w:sz w:val="26"/>
          <w:szCs w:val="26"/>
        </w:rPr>
        <w:t>доступность для воспитанников, в том числе детей с ОВЗ и дете</w:t>
      </w:r>
      <w:proofErr w:type="gramStart"/>
      <w:r w:rsidRPr="000A5C27">
        <w:rPr>
          <w:sz w:val="26"/>
          <w:szCs w:val="26"/>
        </w:rPr>
        <w:t>й-</w:t>
      </w:r>
      <w:proofErr w:type="gramEnd"/>
      <w:r w:rsidRPr="000A5C27">
        <w:rPr>
          <w:sz w:val="26"/>
          <w:szCs w:val="26"/>
        </w:rPr>
        <w:t xml:space="preserve"> инвалидов, всех помещений, где осуществляется образовательный процесс;</w:t>
      </w:r>
    </w:p>
    <w:p w:rsidR="009612E5" w:rsidRPr="000A5C27" w:rsidRDefault="009612E5" w:rsidP="00620A14">
      <w:pPr>
        <w:pStyle w:val="20"/>
        <w:numPr>
          <w:ilvl w:val="0"/>
          <w:numId w:val="26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left="284"/>
        <w:jc w:val="both"/>
        <w:rPr>
          <w:sz w:val="26"/>
          <w:szCs w:val="26"/>
        </w:rPr>
      </w:pPr>
      <w:r w:rsidRPr="000A5C27">
        <w:rPr>
          <w:sz w:val="26"/>
          <w:szCs w:val="26"/>
        </w:rPr>
        <w:t>свободный доступ воспитанников, в том числе детей с ОВЗ и дете</w:t>
      </w:r>
      <w:proofErr w:type="gramStart"/>
      <w:r w:rsidRPr="000A5C27">
        <w:rPr>
          <w:sz w:val="26"/>
          <w:szCs w:val="26"/>
        </w:rPr>
        <w:t>й-</w:t>
      </w:r>
      <w:proofErr w:type="gramEnd"/>
      <w:r w:rsidRPr="000A5C27">
        <w:rPr>
          <w:sz w:val="26"/>
          <w:szCs w:val="26"/>
        </w:rPr>
        <w:t xml:space="preserve"> инвалидов, посещающих группу, к играм, игрушкам, материалам, пособиям, обеспечивающим все основные виды детской активности.</w:t>
      </w:r>
    </w:p>
    <w:p w:rsidR="009612E5" w:rsidRPr="00620A14" w:rsidRDefault="009612E5" w:rsidP="00620A14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620A14">
        <w:rPr>
          <w:rStyle w:val="23"/>
          <w:rFonts w:eastAsiaTheme="minorHAnsi"/>
          <w:sz w:val="26"/>
          <w:szCs w:val="26"/>
        </w:rPr>
        <w:t xml:space="preserve">Безопасность </w:t>
      </w:r>
      <w:r w:rsidRPr="00620A14">
        <w:rPr>
          <w:rFonts w:ascii="Times New Roman" w:hAnsi="Times New Roman" w:cs="Times New Roman"/>
          <w:sz w:val="26"/>
          <w:szCs w:val="26"/>
        </w:rPr>
        <w:t>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9612E5" w:rsidRPr="000A5C27" w:rsidRDefault="009612E5" w:rsidP="00620A14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9612E5" w:rsidRPr="000A5C27" w:rsidRDefault="009612E5" w:rsidP="009612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12E5" w:rsidRPr="000A5C27" w:rsidRDefault="009612E5" w:rsidP="009612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0A14" w:rsidRDefault="009612E5" w:rsidP="00620A14">
      <w:pPr>
        <w:pStyle w:val="30"/>
        <w:numPr>
          <w:ilvl w:val="0"/>
          <w:numId w:val="29"/>
        </w:numPr>
        <w:shd w:val="clear" w:color="auto" w:fill="auto"/>
        <w:tabs>
          <w:tab w:val="left" w:pos="540"/>
        </w:tabs>
        <w:spacing w:after="0" w:line="240" w:lineRule="auto"/>
        <w:ind w:left="425"/>
        <w:rPr>
          <w:sz w:val="32"/>
          <w:szCs w:val="32"/>
        </w:rPr>
      </w:pPr>
      <w:r w:rsidRPr="00620A14">
        <w:rPr>
          <w:sz w:val="32"/>
          <w:szCs w:val="32"/>
        </w:rPr>
        <w:t>Функции развивающей п</w:t>
      </w:r>
      <w:r w:rsidR="004D3D10" w:rsidRPr="00620A14">
        <w:rPr>
          <w:sz w:val="32"/>
          <w:szCs w:val="32"/>
        </w:rPr>
        <w:t>редметно-пространственной</w:t>
      </w:r>
    </w:p>
    <w:p w:rsidR="009612E5" w:rsidRPr="00620A14" w:rsidRDefault="004D3D10" w:rsidP="00620A14">
      <w:pPr>
        <w:pStyle w:val="30"/>
        <w:shd w:val="clear" w:color="auto" w:fill="auto"/>
        <w:tabs>
          <w:tab w:val="left" w:pos="540"/>
        </w:tabs>
        <w:spacing w:after="0" w:line="240" w:lineRule="auto"/>
        <w:ind w:left="425"/>
        <w:rPr>
          <w:sz w:val="32"/>
          <w:szCs w:val="32"/>
        </w:rPr>
      </w:pPr>
      <w:r w:rsidRPr="00620A14">
        <w:rPr>
          <w:sz w:val="32"/>
          <w:szCs w:val="32"/>
        </w:rPr>
        <w:t>среды ДОУ</w:t>
      </w:r>
    </w:p>
    <w:p w:rsidR="00620A14" w:rsidRDefault="00620A14" w:rsidP="009612E5">
      <w:pPr>
        <w:pStyle w:val="12"/>
        <w:shd w:val="clear" w:color="auto" w:fill="auto"/>
        <w:spacing w:after="244" w:line="280" w:lineRule="exact"/>
        <w:ind w:right="40"/>
        <w:rPr>
          <w:sz w:val="26"/>
          <w:szCs w:val="26"/>
        </w:rPr>
      </w:pPr>
      <w:bookmarkStart w:id="6" w:name="bookmark7"/>
    </w:p>
    <w:p w:rsidR="009612E5" w:rsidRPr="000A5C27" w:rsidRDefault="009612E5" w:rsidP="009612E5">
      <w:pPr>
        <w:pStyle w:val="12"/>
        <w:shd w:val="clear" w:color="auto" w:fill="auto"/>
        <w:spacing w:after="244" w:line="280" w:lineRule="exact"/>
        <w:ind w:right="40"/>
        <w:rPr>
          <w:sz w:val="26"/>
          <w:szCs w:val="26"/>
        </w:rPr>
      </w:pPr>
      <w:r w:rsidRPr="000A5C27">
        <w:rPr>
          <w:sz w:val="26"/>
          <w:szCs w:val="26"/>
        </w:rPr>
        <w:t>Группа раннего возраста:</w:t>
      </w:r>
      <w:bookmarkEnd w:id="6"/>
    </w:p>
    <w:p w:rsidR="009612E5" w:rsidRPr="000A5C27" w:rsidRDefault="009612E5" w:rsidP="009612E5">
      <w:pPr>
        <w:pStyle w:val="20"/>
        <w:numPr>
          <w:ilvl w:val="0"/>
          <w:numId w:val="8"/>
        </w:numPr>
        <w:shd w:val="clear" w:color="auto" w:fill="auto"/>
        <w:tabs>
          <w:tab w:val="left" w:pos="771"/>
        </w:tabs>
        <w:spacing w:before="0" w:line="322" w:lineRule="exact"/>
        <w:ind w:left="760" w:hanging="340"/>
        <w:jc w:val="both"/>
        <w:rPr>
          <w:sz w:val="26"/>
          <w:szCs w:val="26"/>
        </w:rPr>
      </w:pPr>
      <w:proofErr w:type="gramStart"/>
      <w:r w:rsidRPr="000A5C27">
        <w:rPr>
          <w:sz w:val="26"/>
          <w:szCs w:val="26"/>
        </w:rPr>
        <w:t>познавательная</w:t>
      </w:r>
      <w:proofErr w:type="gramEnd"/>
      <w:r w:rsidRPr="000A5C27">
        <w:rPr>
          <w:sz w:val="26"/>
          <w:szCs w:val="26"/>
        </w:rPr>
        <w:t xml:space="preserve"> - вводит ребенка в мир знакомых предметов и малознакомых предметов, звуков, явлений, действий и отношений;</w:t>
      </w:r>
    </w:p>
    <w:p w:rsidR="009612E5" w:rsidRPr="000A5C27" w:rsidRDefault="009612E5" w:rsidP="009612E5">
      <w:pPr>
        <w:pStyle w:val="20"/>
        <w:numPr>
          <w:ilvl w:val="0"/>
          <w:numId w:val="8"/>
        </w:numPr>
        <w:shd w:val="clear" w:color="auto" w:fill="auto"/>
        <w:tabs>
          <w:tab w:val="left" w:pos="771"/>
        </w:tabs>
        <w:spacing w:before="0" w:after="273" w:line="322" w:lineRule="exact"/>
        <w:ind w:left="760" w:hanging="340"/>
        <w:jc w:val="both"/>
        <w:rPr>
          <w:sz w:val="26"/>
          <w:szCs w:val="26"/>
        </w:rPr>
      </w:pPr>
      <w:proofErr w:type="gramStart"/>
      <w:r w:rsidRPr="000A5C27">
        <w:rPr>
          <w:sz w:val="26"/>
          <w:szCs w:val="26"/>
        </w:rPr>
        <w:t>оздоровительная</w:t>
      </w:r>
      <w:proofErr w:type="gramEnd"/>
      <w:r w:rsidRPr="000A5C27">
        <w:rPr>
          <w:sz w:val="26"/>
          <w:szCs w:val="26"/>
        </w:rPr>
        <w:t xml:space="preserve"> - обуславливает развитие двигательной активности малыша, соответствует оздоровлению.</w:t>
      </w:r>
    </w:p>
    <w:p w:rsidR="009612E5" w:rsidRPr="000A5C27" w:rsidRDefault="009612E5" w:rsidP="009612E5">
      <w:pPr>
        <w:pStyle w:val="12"/>
        <w:shd w:val="clear" w:color="auto" w:fill="auto"/>
        <w:spacing w:after="244" w:line="280" w:lineRule="exact"/>
        <w:ind w:right="40"/>
        <w:rPr>
          <w:sz w:val="26"/>
          <w:szCs w:val="26"/>
        </w:rPr>
      </w:pPr>
      <w:bookmarkStart w:id="7" w:name="bookmark8"/>
      <w:r w:rsidRPr="000A5C27">
        <w:rPr>
          <w:sz w:val="26"/>
          <w:szCs w:val="26"/>
        </w:rPr>
        <w:t>Младшая группа:</w:t>
      </w:r>
      <w:bookmarkEnd w:id="7"/>
    </w:p>
    <w:p w:rsidR="009612E5" w:rsidRPr="000A5C27" w:rsidRDefault="009612E5" w:rsidP="009612E5">
      <w:pPr>
        <w:pStyle w:val="20"/>
        <w:numPr>
          <w:ilvl w:val="0"/>
          <w:numId w:val="8"/>
        </w:numPr>
        <w:shd w:val="clear" w:color="auto" w:fill="auto"/>
        <w:tabs>
          <w:tab w:val="left" w:pos="771"/>
        </w:tabs>
        <w:spacing w:before="0" w:line="322" w:lineRule="exact"/>
        <w:ind w:left="760" w:hanging="340"/>
        <w:jc w:val="both"/>
        <w:rPr>
          <w:sz w:val="26"/>
          <w:szCs w:val="26"/>
        </w:rPr>
      </w:pPr>
      <w:r w:rsidRPr="000A5C27">
        <w:rPr>
          <w:sz w:val="26"/>
          <w:szCs w:val="26"/>
        </w:rPr>
        <w:t>познавательная - удовлетворяет потребность ребенка в освоении окружающего мира, стимулирует познавательную активность;</w:t>
      </w:r>
    </w:p>
    <w:p w:rsidR="009612E5" w:rsidRPr="000A5C27" w:rsidRDefault="009612E5" w:rsidP="009612E5">
      <w:pPr>
        <w:pStyle w:val="20"/>
        <w:numPr>
          <w:ilvl w:val="0"/>
          <w:numId w:val="8"/>
        </w:numPr>
        <w:shd w:val="clear" w:color="auto" w:fill="auto"/>
        <w:tabs>
          <w:tab w:val="left" w:pos="771"/>
        </w:tabs>
        <w:spacing w:before="0" w:line="322" w:lineRule="exact"/>
        <w:ind w:left="760" w:hanging="340"/>
        <w:jc w:val="both"/>
        <w:rPr>
          <w:sz w:val="26"/>
          <w:szCs w:val="26"/>
        </w:rPr>
      </w:pPr>
      <w:proofErr w:type="gramStart"/>
      <w:r w:rsidRPr="000A5C27">
        <w:rPr>
          <w:sz w:val="26"/>
          <w:szCs w:val="26"/>
        </w:rPr>
        <w:t>коммуникативная</w:t>
      </w:r>
      <w:proofErr w:type="gramEnd"/>
      <w:r w:rsidRPr="000A5C27">
        <w:rPr>
          <w:sz w:val="26"/>
          <w:szCs w:val="26"/>
        </w:rPr>
        <w:t xml:space="preserve"> - стимулирует речевое развитие, позволяет ребенку познать азы общения и взаимодействия;</w:t>
      </w:r>
    </w:p>
    <w:p w:rsidR="009612E5" w:rsidRPr="000A5C27" w:rsidRDefault="009612E5" w:rsidP="009612E5">
      <w:pPr>
        <w:pStyle w:val="20"/>
        <w:numPr>
          <w:ilvl w:val="0"/>
          <w:numId w:val="8"/>
        </w:numPr>
        <w:shd w:val="clear" w:color="auto" w:fill="auto"/>
        <w:tabs>
          <w:tab w:val="left" w:pos="771"/>
        </w:tabs>
        <w:spacing w:before="0" w:line="322" w:lineRule="exact"/>
        <w:ind w:left="760" w:hanging="340"/>
        <w:jc w:val="both"/>
        <w:rPr>
          <w:sz w:val="26"/>
          <w:szCs w:val="26"/>
        </w:rPr>
      </w:pPr>
      <w:proofErr w:type="gramStart"/>
      <w:r w:rsidRPr="000A5C27">
        <w:rPr>
          <w:sz w:val="26"/>
          <w:szCs w:val="26"/>
        </w:rPr>
        <w:t>оздоровительная - стимулирует двигательную активность, обогащает двигательный опыт, приобщает к культуре здоровья;</w:t>
      </w:r>
      <w:proofErr w:type="gramEnd"/>
    </w:p>
    <w:p w:rsidR="009612E5" w:rsidRPr="000A5C27" w:rsidRDefault="009612E5" w:rsidP="009612E5">
      <w:pPr>
        <w:pStyle w:val="20"/>
        <w:numPr>
          <w:ilvl w:val="0"/>
          <w:numId w:val="8"/>
        </w:numPr>
        <w:shd w:val="clear" w:color="auto" w:fill="auto"/>
        <w:tabs>
          <w:tab w:val="left" w:pos="771"/>
        </w:tabs>
        <w:spacing w:before="0" w:after="273" w:line="322" w:lineRule="exact"/>
        <w:ind w:left="760" w:hanging="340"/>
        <w:jc w:val="both"/>
        <w:rPr>
          <w:sz w:val="26"/>
          <w:szCs w:val="26"/>
        </w:rPr>
      </w:pPr>
      <w:proofErr w:type="gramStart"/>
      <w:r w:rsidRPr="000A5C27">
        <w:rPr>
          <w:sz w:val="26"/>
          <w:szCs w:val="26"/>
        </w:rPr>
        <w:t>творческая</w:t>
      </w:r>
      <w:proofErr w:type="gramEnd"/>
      <w:r w:rsidRPr="000A5C27">
        <w:rPr>
          <w:sz w:val="26"/>
          <w:szCs w:val="26"/>
        </w:rPr>
        <w:t xml:space="preserve"> - приобщает детей к творческой деятельности, способствует саморазвитию и самореализации.</w:t>
      </w:r>
    </w:p>
    <w:p w:rsidR="009612E5" w:rsidRPr="000A5C27" w:rsidRDefault="009612E5" w:rsidP="009612E5">
      <w:pPr>
        <w:pStyle w:val="12"/>
        <w:shd w:val="clear" w:color="auto" w:fill="auto"/>
        <w:spacing w:after="244" w:line="280" w:lineRule="exact"/>
        <w:ind w:left="4120"/>
        <w:jc w:val="left"/>
        <w:rPr>
          <w:sz w:val="26"/>
          <w:szCs w:val="26"/>
        </w:rPr>
      </w:pPr>
      <w:bookmarkStart w:id="8" w:name="bookmark9"/>
      <w:r w:rsidRPr="000A5C27">
        <w:rPr>
          <w:sz w:val="26"/>
          <w:szCs w:val="26"/>
        </w:rPr>
        <w:t>Старшие группы:</w:t>
      </w:r>
      <w:bookmarkEnd w:id="8"/>
    </w:p>
    <w:p w:rsidR="009612E5" w:rsidRPr="000A5C27" w:rsidRDefault="009612E5" w:rsidP="009612E5">
      <w:pPr>
        <w:pStyle w:val="20"/>
        <w:numPr>
          <w:ilvl w:val="0"/>
          <w:numId w:val="8"/>
        </w:numPr>
        <w:shd w:val="clear" w:color="auto" w:fill="auto"/>
        <w:tabs>
          <w:tab w:val="left" w:pos="771"/>
        </w:tabs>
        <w:spacing w:before="0" w:line="322" w:lineRule="exact"/>
        <w:ind w:left="760" w:hanging="340"/>
        <w:jc w:val="both"/>
        <w:rPr>
          <w:sz w:val="26"/>
          <w:szCs w:val="26"/>
        </w:rPr>
      </w:pPr>
      <w:proofErr w:type="gramStart"/>
      <w:r w:rsidRPr="000A5C27">
        <w:rPr>
          <w:sz w:val="26"/>
          <w:szCs w:val="26"/>
        </w:rPr>
        <w:t>культурно-коммуникативная</w:t>
      </w:r>
      <w:proofErr w:type="gramEnd"/>
      <w:r w:rsidRPr="000A5C27">
        <w:rPr>
          <w:sz w:val="26"/>
          <w:szCs w:val="26"/>
        </w:rPr>
        <w:t xml:space="preserve"> - обеспечивает освоение средств и знаков речевой коммуникации, формирует социальный опыт;</w:t>
      </w:r>
    </w:p>
    <w:p w:rsidR="009612E5" w:rsidRPr="000A5C27" w:rsidRDefault="009612E5" w:rsidP="009612E5">
      <w:pPr>
        <w:pStyle w:val="20"/>
        <w:numPr>
          <w:ilvl w:val="0"/>
          <w:numId w:val="8"/>
        </w:numPr>
        <w:shd w:val="clear" w:color="auto" w:fill="auto"/>
        <w:tabs>
          <w:tab w:val="left" w:pos="771"/>
        </w:tabs>
        <w:spacing w:before="0" w:line="322" w:lineRule="exact"/>
        <w:ind w:left="760" w:hanging="340"/>
        <w:jc w:val="both"/>
        <w:rPr>
          <w:sz w:val="26"/>
          <w:szCs w:val="26"/>
        </w:rPr>
      </w:pPr>
      <w:proofErr w:type="gramStart"/>
      <w:r w:rsidRPr="000A5C27">
        <w:rPr>
          <w:sz w:val="26"/>
          <w:szCs w:val="26"/>
        </w:rPr>
        <w:t>духовно-эмоциональная</w:t>
      </w:r>
      <w:proofErr w:type="gramEnd"/>
      <w:r w:rsidRPr="000A5C27">
        <w:rPr>
          <w:sz w:val="26"/>
          <w:szCs w:val="26"/>
        </w:rPr>
        <w:t xml:space="preserve"> - подводит к пониманию и усвоению общечеловеческих ценностей;</w:t>
      </w:r>
    </w:p>
    <w:p w:rsidR="009612E5" w:rsidRPr="000A5C27" w:rsidRDefault="009612E5" w:rsidP="009612E5">
      <w:pPr>
        <w:pStyle w:val="20"/>
        <w:numPr>
          <w:ilvl w:val="0"/>
          <w:numId w:val="8"/>
        </w:numPr>
        <w:shd w:val="clear" w:color="auto" w:fill="auto"/>
        <w:tabs>
          <w:tab w:val="left" w:pos="771"/>
        </w:tabs>
        <w:spacing w:before="0" w:line="322" w:lineRule="exact"/>
        <w:ind w:left="760" w:hanging="340"/>
        <w:jc w:val="both"/>
        <w:rPr>
          <w:sz w:val="26"/>
          <w:szCs w:val="26"/>
        </w:rPr>
      </w:pPr>
      <w:proofErr w:type="gramStart"/>
      <w:r w:rsidRPr="000A5C27">
        <w:rPr>
          <w:sz w:val="26"/>
          <w:szCs w:val="26"/>
        </w:rPr>
        <w:t>спортивно-оздоровительная</w:t>
      </w:r>
      <w:proofErr w:type="gramEnd"/>
      <w:r w:rsidRPr="000A5C27">
        <w:rPr>
          <w:sz w:val="26"/>
          <w:szCs w:val="26"/>
        </w:rPr>
        <w:t xml:space="preserve"> - приобщает к физической культуре, помогает осваивать способы сохранения своего здоровья;</w:t>
      </w:r>
    </w:p>
    <w:p w:rsidR="009612E5" w:rsidRPr="000A5C27" w:rsidRDefault="009612E5" w:rsidP="009612E5">
      <w:pPr>
        <w:pStyle w:val="20"/>
        <w:numPr>
          <w:ilvl w:val="0"/>
          <w:numId w:val="8"/>
        </w:numPr>
        <w:shd w:val="clear" w:color="auto" w:fill="auto"/>
        <w:tabs>
          <w:tab w:val="left" w:pos="771"/>
        </w:tabs>
        <w:spacing w:before="0" w:line="322" w:lineRule="exact"/>
        <w:ind w:left="760" w:hanging="340"/>
        <w:jc w:val="both"/>
        <w:rPr>
          <w:sz w:val="26"/>
          <w:szCs w:val="26"/>
        </w:rPr>
      </w:pPr>
      <w:r w:rsidRPr="000A5C27">
        <w:rPr>
          <w:sz w:val="26"/>
          <w:szCs w:val="26"/>
        </w:rPr>
        <w:t xml:space="preserve">практически-действенная - обогащает практический опыт, дает возможность </w:t>
      </w:r>
      <w:r w:rsidRPr="000A5C27">
        <w:rPr>
          <w:sz w:val="26"/>
          <w:szCs w:val="26"/>
        </w:rPr>
        <w:lastRenderedPageBreak/>
        <w:t>действовать;</w:t>
      </w:r>
    </w:p>
    <w:p w:rsidR="009612E5" w:rsidRPr="000A5C27" w:rsidRDefault="009612E5" w:rsidP="009612E5">
      <w:pPr>
        <w:pStyle w:val="20"/>
        <w:numPr>
          <w:ilvl w:val="0"/>
          <w:numId w:val="8"/>
        </w:numPr>
        <w:shd w:val="clear" w:color="auto" w:fill="auto"/>
        <w:tabs>
          <w:tab w:val="left" w:pos="771"/>
        </w:tabs>
        <w:spacing w:before="0" w:line="322" w:lineRule="exact"/>
        <w:ind w:left="760" w:hanging="340"/>
        <w:jc w:val="both"/>
        <w:rPr>
          <w:sz w:val="26"/>
          <w:szCs w:val="26"/>
        </w:rPr>
      </w:pPr>
      <w:proofErr w:type="gramStart"/>
      <w:r w:rsidRPr="000A5C27">
        <w:rPr>
          <w:sz w:val="26"/>
          <w:szCs w:val="26"/>
        </w:rPr>
        <w:t>опытно-экспериментальная - стимулирует исследовательскую деятельность;</w:t>
      </w:r>
      <w:proofErr w:type="gramEnd"/>
    </w:p>
    <w:p w:rsidR="009612E5" w:rsidRPr="000A5C27" w:rsidRDefault="009612E5" w:rsidP="009612E5">
      <w:pPr>
        <w:pStyle w:val="20"/>
        <w:numPr>
          <w:ilvl w:val="0"/>
          <w:numId w:val="8"/>
        </w:numPr>
        <w:shd w:val="clear" w:color="auto" w:fill="auto"/>
        <w:tabs>
          <w:tab w:val="left" w:pos="771"/>
        </w:tabs>
        <w:spacing w:before="0" w:line="322" w:lineRule="exact"/>
        <w:ind w:left="760" w:hanging="340"/>
        <w:jc w:val="both"/>
        <w:rPr>
          <w:sz w:val="26"/>
          <w:szCs w:val="26"/>
        </w:rPr>
      </w:pPr>
      <w:r w:rsidRPr="000A5C27">
        <w:rPr>
          <w:sz w:val="26"/>
          <w:szCs w:val="26"/>
        </w:rPr>
        <w:t xml:space="preserve">художественно-преобразующая - способствует </w:t>
      </w:r>
      <w:proofErr w:type="spellStart"/>
      <w:r w:rsidRPr="000A5C27">
        <w:rPr>
          <w:sz w:val="26"/>
          <w:szCs w:val="26"/>
        </w:rPr>
        <w:t>художественно</w:t>
      </w:r>
      <w:r w:rsidRPr="000A5C27">
        <w:rPr>
          <w:sz w:val="26"/>
          <w:szCs w:val="26"/>
        </w:rPr>
        <w:softHyphen/>
        <w:t>творческому</w:t>
      </w:r>
      <w:proofErr w:type="spellEnd"/>
      <w:r w:rsidRPr="000A5C27">
        <w:rPr>
          <w:sz w:val="26"/>
          <w:szCs w:val="26"/>
        </w:rPr>
        <w:t xml:space="preserve"> процессу, формирует готовность и способность к самовыражению;</w:t>
      </w:r>
    </w:p>
    <w:p w:rsidR="009612E5" w:rsidRPr="000A5C27" w:rsidRDefault="009612E5" w:rsidP="009612E5">
      <w:pPr>
        <w:pStyle w:val="20"/>
        <w:numPr>
          <w:ilvl w:val="0"/>
          <w:numId w:val="8"/>
        </w:numPr>
        <w:shd w:val="clear" w:color="auto" w:fill="auto"/>
        <w:tabs>
          <w:tab w:val="left" w:pos="771"/>
        </w:tabs>
        <w:spacing w:before="0" w:line="322" w:lineRule="exact"/>
        <w:ind w:left="760" w:hanging="340"/>
        <w:jc w:val="both"/>
        <w:rPr>
          <w:sz w:val="26"/>
          <w:szCs w:val="26"/>
        </w:rPr>
      </w:pPr>
      <w:proofErr w:type="gramStart"/>
      <w:r w:rsidRPr="000A5C27">
        <w:rPr>
          <w:sz w:val="26"/>
          <w:szCs w:val="26"/>
        </w:rPr>
        <w:t>интеллектуально-познавательная</w:t>
      </w:r>
      <w:proofErr w:type="gramEnd"/>
      <w:r w:rsidRPr="000A5C27">
        <w:rPr>
          <w:sz w:val="26"/>
          <w:szCs w:val="26"/>
        </w:rPr>
        <w:t xml:space="preserve"> - создает условия для продвижения по пути познания, реализации опыта учения.</w:t>
      </w:r>
    </w:p>
    <w:p w:rsidR="009612E5" w:rsidRPr="000A5C27" w:rsidRDefault="009612E5" w:rsidP="009612E5">
      <w:pPr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620A14" w:rsidRDefault="009612E5" w:rsidP="00620A14">
      <w:pPr>
        <w:pStyle w:val="a6"/>
        <w:numPr>
          <w:ilvl w:val="0"/>
          <w:numId w:val="29"/>
        </w:numPr>
        <w:ind w:left="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20A14">
        <w:rPr>
          <w:rFonts w:ascii="Times New Roman" w:eastAsia="Calibri" w:hAnsi="Times New Roman" w:cs="Times New Roman"/>
          <w:b/>
          <w:sz w:val="32"/>
          <w:szCs w:val="32"/>
        </w:rPr>
        <w:t>Структура развивающей предметн</w:t>
      </w:r>
      <w:proofErr w:type="gramStart"/>
      <w:r w:rsidRPr="00620A14">
        <w:rPr>
          <w:rFonts w:ascii="Times New Roman" w:eastAsia="Calibri" w:hAnsi="Times New Roman" w:cs="Times New Roman"/>
          <w:b/>
          <w:sz w:val="32"/>
          <w:szCs w:val="32"/>
        </w:rPr>
        <w:t>о-</w:t>
      </w:r>
      <w:proofErr w:type="gramEnd"/>
      <w:r w:rsidRPr="00620A14">
        <w:rPr>
          <w:rFonts w:ascii="Times New Roman" w:eastAsia="Calibri" w:hAnsi="Times New Roman" w:cs="Times New Roman"/>
          <w:b/>
          <w:sz w:val="32"/>
          <w:szCs w:val="32"/>
        </w:rPr>
        <w:t xml:space="preserve"> пространственной </w:t>
      </w:r>
    </w:p>
    <w:p w:rsidR="009612E5" w:rsidRPr="00620A14" w:rsidRDefault="009612E5" w:rsidP="00620A14">
      <w:pPr>
        <w:pStyle w:val="a6"/>
        <w:ind w:left="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20A14">
        <w:rPr>
          <w:rFonts w:ascii="Times New Roman" w:eastAsia="Calibri" w:hAnsi="Times New Roman" w:cs="Times New Roman"/>
          <w:b/>
          <w:sz w:val="32"/>
          <w:szCs w:val="32"/>
        </w:rPr>
        <w:t>среды ДОУ</w:t>
      </w:r>
    </w:p>
    <w:p w:rsidR="009612E5" w:rsidRPr="000A5C27" w:rsidRDefault="009612E5" w:rsidP="009612E5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A5C27">
        <w:rPr>
          <w:rFonts w:ascii="Times New Roman" w:eastAsia="Calibri" w:hAnsi="Times New Roman" w:cs="Times New Roman"/>
          <w:sz w:val="26"/>
          <w:szCs w:val="26"/>
        </w:rPr>
        <w:t>Развивающая предметно – пространственная среда в ДОУ имеет следующую структуру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3"/>
        <w:gridCol w:w="7512"/>
      </w:tblGrid>
      <w:tr w:rsidR="009612E5" w:rsidRPr="000A5C27" w:rsidTr="00C5093A">
        <w:tc>
          <w:tcPr>
            <w:tcW w:w="2553" w:type="dxa"/>
          </w:tcPr>
          <w:p w:rsidR="009612E5" w:rsidRPr="000A5C27" w:rsidRDefault="009612E5" w:rsidP="00C5093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0A5C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Наименование помещения</w:t>
            </w:r>
          </w:p>
        </w:tc>
        <w:tc>
          <w:tcPr>
            <w:tcW w:w="7512" w:type="dxa"/>
          </w:tcPr>
          <w:p w:rsidR="009612E5" w:rsidRPr="000A5C27" w:rsidRDefault="009612E5" w:rsidP="00C5093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0A5C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Содержание</w:t>
            </w:r>
          </w:p>
        </w:tc>
      </w:tr>
      <w:tr w:rsidR="009612E5" w:rsidRPr="000A5C27" w:rsidTr="00C5093A">
        <w:tc>
          <w:tcPr>
            <w:tcW w:w="2553" w:type="dxa"/>
          </w:tcPr>
          <w:p w:rsidR="009612E5" w:rsidRPr="000A5C27" w:rsidRDefault="009612E5" w:rsidP="00C50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A5C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Педагогический кабинет</w:t>
            </w:r>
          </w:p>
        </w:tc>
        <w:tc>
          <w:tcPr>
            <w:tcW w:w="7512" w:type="dxa"/>
          </w:tcPr>
          <w:p w:rsidR="009612E5" w:rsidRPr="000A5C27" w:rsidRDefault="009612E5" w:rsidP="009612E5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18"/>
              <w:rPr>
                <w:bCs/>
                <w:color w:val="333333"/>
                <w:sz w:val="26"/>
                <w:szCs w:val="26"/>
              </w:rPr>
            </w:pPr>
            <w:proofErr w:type="spellStart"/>
            <w:r w:rsidRPr="000A5C27">
              <w:rPr>
                <w:bCs/>
                <w:color w:val="333333"/>
                <w:sz w:val="26"/>
                <w:szCs w:val="26"/>
              </w:rPr>
              <w:t>Мультимедийное</w:t>
            </w:r>
            <w:proofErr w:type="spellEnd"/>
            <w:r w:rsidRPr="000A5C27">
              <w:rPr>
                <w:bCs/>
                <w:color w:val="333333"/>
                <w:sz w:val="26"/>
                <w:szCs w:val="26"/>
              </w:rPr>
              <w:t xml:space="preserve">  оборудование  (интерактивная доска, интерактивный проектор)</w:t>
            </w:r>
          </w:p>
          <w:p w:rsidR="009612E5" w:rsidRPr="000A5C27" w:rsidRDefault="009612E5" w:rsidP="009612E5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18"/>
              <w:rPr>
                <w:color w:val="333333"/>
                <w:sz w:val="26"/>
                <w:szCs w:val="26"/>
              </w:rPr>
            </w:pPr>
            <w:r w:rsidRPr="000A5C27">
              <w:rPr>
                <w:bCs/>
                <w:iCs/>
                <w:color w:val="333333"/>
                <w:sz w:val="26"/>
                <w:szCs w:val="26"/>
              </w:rPr>
              <w:t>Нормативные и инструктивные документы</w:t>
            </w:r>
          </w:p>
          <w:p w:rsidR="009612E5" w:rsidRPr="000A5C27" w:rsidRDefault="009612E5" w:rsidP="009612E5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18"/>
              <w:rPr>
                <w:color w:val="333333"/>
                <w:sz w:val="26"/>
                <w:szCs w:val="26"/>
              </w:rPr>
            </w:pPr>
            <w:r w:rsidRPr="000A5C27">
              <w:rPr>
                <w:bCs/>
                <w:iCs/>
                <w:color w:val="333333"/>
                <w:sz w:val="26"/>
                <w:szCs w:val="26"/>
              </w:rPr>
              <w:t>Учебно-методическое обеспечение</w:t>
            </w:r>
          </w:p>
          <w:p w:rsidR="009612E5" w:rsidRPr="000A5C27" w:rsidRDefault="009612E5" w:rsidP="009612E5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18"/>
              <w:rPr>
                <w:color w:val="333333"/>
                <w:sz w:val="26"/>
                <w:szCs w:val="26"/>
              </w:rPr>
            </w:pPr>
            <w:r w:rsidRPr="000A5C27">
              <w:rPr>
                <w:bCs/>
                <w:iCs/>
                <w:color w:val="333333"/>
                <w:sz w:val="26"/>
                <w:szCs w:val="26"/>
              </w:rPr>
              <w:t>Наглядно-иллюстративные, демонстрационные  материалы</w:t>
            </w:r>
          </w:p>
          <w:p w:rsidR="009612E5" w:rsidRPr="000A5C27" w:rsidRDefault="009612E5" w:rsidP="009612E5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18"/>
              <w:rPr>
                <w:color w:val="333333"/>
                <w:sz w:val="26"/>
                <w:szCs w:val="26"/>
              </w:rPr>
            </w:pPr>
            <w:r w:rsidRPr="000A5C27">
              <w:rPr>
                <w:bCs/>
                <w:iCs/>
                <w:color w:val="333333"/>
                <w:sz w:val="26"/>
                <w:szCs w:val="26"/>
              </w:rPr>
              <w:t>Литература педагогическая, детская, периодические издания</w:t>
            </w:r>
          </w:p>
          <w:p w:rsidR="009612E5" w:rsidRPr="000A5C27" w:rsidRDefault="009612E5" w:rsidP="009612E5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18"/>
              <w:rPr>
                <w:color w:val="333333"/>
                <w:sz w:val="26"/>
                <w:szCs w:val="26"/>
              </w:rPr>
            </w:pPr>
            <w:r w:rsidRPr="000A5C27">
              <w:rPr>
                <w:bCs/>
                <w:iCs/>
                <w:color w:val="333333"/>
                <w:sz w:val="26"/>
                <w:szCs w:val="26"/>
              </w:rPr>
              <w:t>Документация по содержанию работы ДОУ</w:t>
            </w:r>
          </w:p>
          <w:p w:rsidR="009612E5" w:rsidRPr="000A5C27" w:rsidRDefault="009612E5" w:rsidP="009612E5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18"/>
              <w:rPr>
                <w:color w:val="333333"/>
                <w:sz w:val="26"/>
                <w:szCs w:val="26"/>
              </w:rPr>
            </w:pPr>
            <w:proofErr w:type="spellStart"/>
            <w:r w:rsidRPr="000A5C27">
              <w:rPr>
                <w:bCs/>
                <w:iCs/>
                <w:color w:val="333333"/>
                <w:sz w:val="26"/>
                <w:szCs w:val="26"/>
              </w:rPr>
              <w:t>Медиатека</w:t>
            </w:r>
            <w:proofErr w:type="spellEnd"/>
            <w:r w:rsidRPr="000A5C27">
              <w:rPr>
                <w:bCs/>
                <w:iCs/>
                <w:color w:val="333333"/>
                <w:sz w:val="26"/>
                <w:szCs w:val="26"/>
              </w:rPr>
              <w:t xml:space="preserve"> </w:t>
            </w:r>
          </w:p>
          <w:p w:rsidR="009612E5" w:rsidRPr="000A5C27" w:rsidRDefault="009612E5" w:rsidP="00C5093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612E5" w:rsidRPr="000A5C27" w:rsidTr="00C5093A">
        <w:tc>
          <w:tcPr>
            <w:tcW w:w="2553" w:type="dxa"/>
          </w:tcPr>
          <w:p w:rsidR="009612E5" w:rsidRPr="000A5C27" w:rsidRDefault="009612E5" w:rsidP="00C50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A5C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Музыкальный зал</w:t>
            </w:r>
          </w:p>
        </w:tc>
        <w:tc>
          <w:tcPr>
            <w:tcW w:w="7512" w:type="dxa"/>
          </w:tcPr>
          <w:p w:rsidR="009612E5" w:rsidRPr="000A5C27" w:rsidRDefault="009612E5" w:rsidP="009612E5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 xml:space="preserve"> Инструментами (фортепиано, аккордеон); </w:t>
            </w:r>
          </w:p>
          <w:p w:rsidR="009612E5" w:rsidRPr="000A5C27" w:rsidRDefault="009612E5" w:rsidP="009612E5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Музыкальными центрами; </w:t>
            </w:r>
          </w:p>
          <w:p w:rsidR="009612E5" w:rsidRPr="000A5C27" w:rsidRDefault="009612E5" w:rsidP="009612E5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 xml:space="preserve"> Шкафами-тумбами, где находятся детские музыкальные инструменты, дидактические игры, пособия для занятий, элементы театральных костюмов, атрибуты к танцам и упражнениям, игрушки; </w:t>
            </w:r>
          </w:p>
          <w:p w:rsidR="009612E5" w:rsidRPr="000A5C27" w:rsidRDefault="009612E5" w:rsidP="009612E5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 xml:space="preserve"> Ширмы, мольбертом; </w:t>
            </w:r>
          </w:p>
          <w:p w:rsidR="009612E5" w:rsidRPr="000A5C27" w:rsidRDefault="009612E5" w:rsidP="009612E5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>Телевизионной панелью;</w:t>
            </w:r>
          </w:p>
          <w:p w:rsidR="009612E5" w:rsidRPr="000A5C27" w:rsidRDefault="009612E5" w:rsidP="009612E5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 xml:space="preserve"> Беспроводными микрофонами; </w:t>
            </w:r>
          </w:p>
          <w:p w:rsidR="009612E5" w:rsidRPr="000A5C27" w:rsidRDefault="009612E5" w:rsidP="009612E5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A5C27">
              <w:rPr>
                <w:rFonts w:ascii="Times New Roman" w:hAnsi="Times New Roman" w:cs="Times New Roman"/>
                <w:sz w:val="26"/>
                <w:szCs w:val="26"/>
              </w:rPr>
              <w:t>Мультимедийная</w:t>
            </w:r>
            <w:proofErr w:type="spellEnd"/>
            <w:r w:rsidRPr="000A5C27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</w:t>
            </w:r>
          </w:p>
        </w:tc>
      </w:tr>
      <w:tr w:rsidR="009612E5" w:rsidRPr="000A5C27" w:rsidTr="00C5093A">
        <w:tc>
          <w:tcPr>
            <w:tcW w:w="2553" w:type="dxa"/>
          </w:tcPr>
          <w:p w:rsidR="009612E5" w:rsidRPr="000A5C27" w:rsidRDefault="009612E5" w:rsidP="00C50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A5C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Групповая</w:t>
            </w:r>
          </w:p>
          <w:p w:rsidR="009612E5" w:rsidRPr="000A5C27" w:rsidRDefault="009612E5" w:rsidP="00C50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A5C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комната</w:t>
            </w:r>
          </w:p>
        </w:tc>
        <w:tc>
          <w:tcPr>
            <w:tcW w:w="7512" w:type="dxa"/>
          </w:tcPr>
          <w:p w:rsidR="009612E5" w:rsidRPr="000A5C27" w:rsidRDefault="009612E5" w:rsidP="00C5093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A5C27">
              <w:rPr>
                <w:sz w:val="26"/>
                <w:szCs w:val="26"/>
              </w:rPr>
              <w:t xml:space="preserve">Во всех группах оборудованы отдельные спальная и раздевальная комнаты, туалетная комната. Помещения окрашены в теплые спокойные пастельные тона. Мебель подобрана в соответствии с ростом и возрастом детей. Развивающая предметная среда групп оборудована с учетом возрастных особенностей детей, связана между собой по состоянию и стилю. В период 2013-2017 группы оборудованы новой детской мебелью. </w:t>
            </w:r>
          </w:p>
          <w:p w:rsidR="009612E5" w:rsidRPr="000A5C27" w:rsidRDefault="009612E5" w:rsidP="00C5093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A5C27">
              <w:rPr>
                <w:sz w:val="26"/>
                <w:szCs w:val="26"/>
              </w:rPr>
              <w:t>Перечень центров организации</w:t>
            </w:r>
            <w:r w:rsidRPr="000A5C27">
              <w:rPr>
                <w:rStyle w:val="apple-converted-space"/>
                <w:sz w:val="26"/>
                <w:szCs w:val="26"/>
              </w:rPr>
              <w:t> </w:t>
            </w:r>
            <w:r w:rsidRPr="000A5C27">
              <w:rPr>
                <w:sz w:val="26"/>
                <w:szCs w:val="26"/>
                <w:u w:val="single"/>
                <w:bdr w:val="none" w:sz="0" w:space="0" w:color="auto" w:frame="1"/>
              </w:rPr>
              <w:t>РППС</w:t>
            </w:r>
            <w:r w:rsidRPr="000A5C27">
              <w:rPr>
                <w:sz w:val="26"/>
                <w:szCs w:val="26"/>
              </w:rPr>
              <w:t>:</w:t>
            </w:r>
          </w:p>
          <w:p w:rsidR="009612E5" w:rsidRPr="000A5C27" w:rsidRDefault="009612E5" w:rsidP="00C5093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A5C27">
              <w:rPr>
                <w:sz w:val="26"/>
                <w:szCs w:val="26"/>
              </w:rPr>
              <w:t>- Игровой центр</w:t>
            </w:r>
            <w:r w:rsidRPr="000A5C27">
              <w:rPr>
                <w:rStyle w:val="apple-converted-space"/>
                <w:sz w:val="26"/>
                <w:szCs w:val="26"/>
              </w:rPr>
              <w:t> </w:t>
            </w:r>
            <w:r w:rsidRPr="000A5C27">
              <w:rPr>
                <w:i/>
                <w:iCs/>
                <w:sz w:val="26"/>
                <w:szCs w:val="26"/>
                <w:bdr w:val="none" w:sz="0" w:space="0" w:color="auto" w:frame="1"/>
              </w:rPr>
              <w:t xml:space="preserve">(сюжетно-ролевые игры, строительные игры и </w:t>
            </w:r>
            <w:proofErr w:type="spellStart"/>
            <w:proofErr w:type="gramStart"/>
            <w:r w:rsidRPr="000A5C27">
              <w:rPr>
                <w:i/>
                <w:iCs/>
                <w:sz w:val="26"/>
                <w:szCs w:val="26"/>
                <w:bdr w:val="none" w:sz="0" w:space="0" w:color="auto" w:frame="1"/>
              </w:rPr>
              <w:t>др</w:t>
            </w:r>
            <w:proofErr w:type="spellEnd"/>
            <w:proofErr w:type="gramEnd"/>
            <w:r w:rsidRPr="000A5C27">
              <w:rPr>
                <w:i/>
                <w:iCs/>
                <w:sz w:val="26"/>
                <w:szCs w:val="26"/>
                <w:bdr w:val="none" w:sz="0" w:space="0" w:color="auto" w:frame="1"/>
              </w:rPr>
              <w:t>)</w:t>
            </w:r>
          </w:p>
          <w:p w:rsidR="009612E5" w:rsidRPr="000A5C27" w:rsidRDefault="009612E5" w:rsidP="00C5093A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sz w:val="26"/>
                <w:szCs w:val="26"/>
                <w:bdr w:val="none" w:sz="0" w:space="0" w:color="auto" w:frame="1"/>
              </w:rPr>
            </w:pPr>
            <w:r w:rsidRPr="000A5C27">
              <w:rPr>
                <w:sz w:val="26"/>
                <w:szCs w:val="26"/>
              </w:rPr>
              <w:t>- Центр двигательной активности</w:t>
            </w:r>
            <w:r w:rsidRPr="000A5C27">
              <w:rPr>
                <w:rStyle w:val="apple-converted-space"/>
                <w:sz w:val="26"/>
                <w:szCs w:val="26"/>
              </w:rPr>
              <w:t> </w:t>
            </w:r>
          </w:p>
          <w:p w:rsidR="009612E5" w:rsidRPr="000A5C27" w:rsidRDefault="009612E5" w:rsidP="00C5093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A5C27">
              <w:rPr>
                <w:sz w:val="26"/>
                <w:szCs w:val="26"/>
              </w:rPr>
              <w:lastRenderedPageBreak/>
              <w:t>- Центр познавательной активности (настольно-печатные и развивающие игры, центр науки</w:t>
            </w:r>
            <w:r w:rsidRPr="000A5C27">
              <w:rPr>
                <w:rStyle w:val="apple-converted-space"/>
                <w:sz w:val="26"/>
                <w:szCs w:val="26"/>
              </w:rPr>
              <w:t> </w:t>
            </w:r>
            <w:r w:rsidRPr="000A5C27">
              <w:rPr>
                <w:i/>
                <w:iCs/>
                <w:sz w:val="26"/>
                <w:szCs w:val="26"/>
                <w:bdr w:val="none" w:sz="0" w:space="0" w:color="auto" w:frame="1"/>
              </w:rPr>
              <w:t>(природы и экспериментирования)</w:t>
            </w:r>
            <w:r w:rsidRPr="000A5C27">
              <w:rPr>
                <w:rStyle w:val="apple-converted-space"/>
                <w:sz w:val="26"/>
                <w:szCs w:val="26"/>
              </w:rPr>
              <w:t> </w:t>
            </w:r>
            <w:r w:rsidRPr="000A5C27">
              <w:rPr>
                <w:sz w:val="26"/>
                <w:szCs w:val="26"/>
              </w:rPr>
              <w:t>математический центр и пр.)</w:t>
            </w:r>
          </w:p>
          <w:p w:rsidR="009612E5" w:rsidRPr="000A5C27" w:rsidRDefault="009612E5" w:rsidP="00C5093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A5C27">
              <w:rPr>
                <w:sz w:val="26"/>
                <w:szCs w:val="26"/>
              </w:rPr>
              <w:t>- Речевой центр</w:t>
            </w:r>
            <w:r w:rsidRPr="000A5C27">
              <w:rPr>
                <w:rStyle w:val="apple-converted-space"/>
                <w:sz w:val="26"/>
                <w:szCs w:val="26"/>
              </w:rPr>
              <w:t> </w:t>
            </w:r>
            <w:r w:rsidRPr="000A5C27">
              <w:rPr>
                <w:i/>
                <w:iCs/>
                <w:sz w:val="26"/>
                <w:szCs w:val="26"/>
                <w:bdr w:val="none" w:sz="0" w:space="0" w:color="auto" w:frame="1"/>
              </w:rPr>
              <w:t>(центр книги)</w:t>
            </w:r>
          </w:p>
          <w:p w:rsidR="009612E5" w:rsidRPr="000A5C27" w:rsidRDefault="009612E5" w:rsidP="00C5093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A5C27">
              <w:rPr>
                <w:sz w:val="26"/>
                <w:szCs w:val="26"/>
              </w:rPr>
              <w:t>- Центр релаксации (уголок уединения,</w:t>
            </w:r>
            <w:r w:rsidRPr="000A5C27">
              <w:rPr>
                <w:rStyle w:val="apple-converted-space"/>
                <w:sz w:val="26"/>
                <w:szCs w:val="26"/>
              </w:rPr>
              <w:t> </w:t>
            </w:r>
            <w:r w:rsidRPr="000A5C27">
              <w:rPr>
                <w:i/>
                <w:iCs/>
                <w:sz w:val="26"/>
                <w:szCs w:val="26"/>
                <w:bdr w:val="none" w:sz="0" w:space="0" w:color="auto" w:frame="1"/>
              </w:rPr>
              <w:t>«Мое настроение»</w:t>
            </w:r>
            <w:r w:rsidRPr="000A5C27">
              <w:rPr>
                <w:sz w:val="26"/>
                <w:szCs w:val="26"/>
              </w:rPr>
              <w:t>)</w:t>
            </w:r>
          </w:p>
          <w:p w:rsidR="009612E5" w:rsidRPr="000A5C27" w:rsidRDefault="009612E5" w:rsidP="00C5093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A5C27">
              <w:rPr>
                <w:sz w:val="26"/>
                <w:szCs w:val="26"/>
              </w:rPr>
              <w:t>- Центр искусства и творчества</w:t>
            </w:r>
            <w:r w:rsidRPr="000A5C27">
              <w:rPr>
                <w:rStyle w:val="apple-converted-space"/>
                <w:sz w:val="26"/>
                <w:szCs w:val="26"/>
              </w:rPr>
              <w:t> </w:t>
            </w:r>
            <w:r w:rsidRPr="000A5C27">
              <w:rPr>
                <w:i/>
                <w:iCs/>
                <w:sz w:val="26"/>
                <w:szCs w:val="26"/>
                <w:bdr w:val="none" w:sz="0" w:space="0" w:color="auto" w:frame="1"/>
              </w:rPr>
              <w:t>(центр художественно-продуктивной деятельности)</w:t>
            </w:r>
          </w:p>
          <w:p w:rsidR="009612E5" w:rsidRPr="000A5C27" w:rsidRDefault="009612E5" w:rsidP="00C50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родителей оформлены информационные уголки, из которых они узнают о жизнедеятельности группы (режим дня, сетка занятий), проводимых мероприятиях. Получают необходимую информацию (советы, рекомендации, консультации, памятки) от воспитателей о воспитании, образовании и развитии детей.</w:t>
            </w:r>
          </w:p>
          <w:p w:rsidR="009612E5" w:rsidRPr="000A5C27" w:rsidRDefault="009612E5" w:rsidP="00C5093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612E5" w:rsidRPr="000A5C27" w:rsidTr="00C5093A">
        <w:trPr>
          <w:trHeight w:val="856"/>
        </w:trPr>
        <w:tc>
          <w:tcPr>
            <w:tcW w:w="2553" w:type="dxa"/>
          </w:tcPr>
          <w:p w:rsidR="009612E5" w:rsidRPr="000A5C27" w:rsidRDefault="009612E5" w:rsidP="00C50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A5C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Кабинеты</w:t>
            </w:r>
          </w:p>
          <w:p w:rsidR="009612E5" w:rsidRPr="000A5C27" w:rsidRDefault="009612E5" w:rsidP="00C50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A5C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учител</w:t>
            </w:r>
            <w:proofErr w:type="gramStart"/>
            <w:r w:rsidRPr="000A5C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я-</w:t>
            </w:r>
            <w:proofErr w:type="gramEnd"/>
            <w:r w:rsidRPr="000A5C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логопеда </w:t>
            </w:r>
          </w:p>
        </w:tc>
        <w:tc>
          <w:tcPr>
            <w:tcW w:w="7512" w:type="dxa"/>
          </w:tcPr>
          <w:p w:rsidR="009612E5" w:rsidRPr="000A5C27" w:rsidRDefault="009612E5" w:rsidP="00C5093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0A5C27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Рабочая зона</w:t>
            </w:r>
          </w:p>
          <w:p w:rsidR="009612E5" w:rsidRPr="000A5C27" w:rsidRDefault="009612E5" w:rsidP="00C509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>1. Стол канцелярский для логопеда</w:t>
            </w:r>
          </w:p>
          <w:p w:rsidR="009612E5" w:rsidRPr="000A5C27" w:rsidRDefault="009612E5" w:rsidP="00C509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>2. Столы и стулья для детей</w:t>
            </w:r>
          </w:p>
          <w:p w:rsidR="009612E5" w:rsidRPr="000A5C27" w:rsidRDefault="009612E5" w:rsidP="00C509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>3. Шкаф и полки для  наглядных пособий и специальной литературы</w:t>
            </w:r>
          </w:p>
          <w:p w:rsidR="009612E5" w:rsidRPr="000A5C27" w:rsidRDefault="009612E5" w:rsidP="00C509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>4. Настенное зеркало с занавеской для логопедических занятий (50x100)</w:t>
            </w:r>
          </w:p>
          <w:p w:rsidR="009612E5" w:rsidRPr="000A5C27" w:rsidRDefault="009612E5" w:rsidP="00C509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>5. Настенный светильник</w:t>
            </w:r>
          </w:p>
          <w:p w:rsidR="009612E5" w:rsidRPr="000A5C27" w:rsidRDefault="009612E5" w:rsidP="00C509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>6. Магнитно-маркерная доска</w:t>
            </w:r>
          </w:p>
          <w:p w:rsidR="009612E5" w:rsidRPr="000A5C27" w:rsidRDefault="009612E5" w:rsidP="00C509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>7. Стенды для наглядных пособий</w:t>
            </w:r>
          </w:p>
          <w:p w:rsidR="009612E5" w:rsidRPr="000A5C27" w:rsidRDefault="009612E5" w:rsidP="00C509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>8. Стенд «Звуковой паровозик»</w:t>
            </w:r>
          </w:p>
          <w:p w:rsidR="009612E5" w:rsidRPr="000A5C27" w:rsidRDefault="009612E5" w:rsidP="00C509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>9. Магнитофон</w:t>
            </w:r>
          </w:p>
          <w:p w:rsidR="009612E5" w:rsidRPr="000A5C27" w:rsidRDefault="009612E5" w:rsidP="00C509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>10. Учебно-методические пособия</w:t>
            </w:r>
          </w:p>
          <w:p w:rsidR="009612E5" w:rsidRPr="000A5C27" w:rsidRDefault="009612E5" w:rsidP="00C509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>11. Дидактические материалы и пособия</w:t>
            </w:r>
          </w:p>
          <w:p w:rsidR="009612E5" w:rsidRPr="000A5C27" w:rsidRDefault="009612E5" w:rsidP="00C509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>12. Кассы букв (индивидуальные)</w:t>
            </w:r>
          </w:p>
          <w:p w:rsidR="009612E5" w:rsidRPr="000A5C27" w:rsidRDefault="009612E5" w:rsidP="00C509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 xml:space="preserve">13. Зеркала для индивидуальной работы </w:t>
            </w:r>
          </w:p>
          <w:p w:rsidR="009612E5" w:rsidRPr="000A5C27" w:rsidRDefault="009612E5" w:rsidP="00C509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 xml:space="preserve">14. </w:t>
            </w:r>
            <w:proofErr w:type="spellStart"/>
            <w:r w:rsidRPr="000A5C27">
              <w:rPr>
                <w:rFonts w:ascii="Times New Roman" w:hAnsi="Times New Roman" w:cs="Times New Roman"/>
                <w:sz w:val="26"/>
                <w:szCs w:val="26"/>
              </w:rPr>
              <w:t>Различныемассажеры</w:t>
            </w:r>
            <w:proofErr w:type="spellEnd"/>
            <w:r w:rsidRPr="000A5C27">
              <w:rPr>
                <w:rFonts w:ascii="Times New Roman" w:hAnsi="Times New Roman" w:cs="Times New Roman"/>
                <w:sz w:val="26"/>
                <w:szCs w:val="26"/>
              </w:rPr>
              <w:t xml:space="preserve"> для кистей и пальцев рук.</w:t>
            </w:r>
          </w:p>
          <w:p w:rsidR="009612E5" w:rsidRPr="000A5C27" w:rsidRDefault="009612E5" w:rsidP="00C509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 xml:space="preserve">15. Логопедические зонды, одноразовые деревянные шпатели </w:t>
            </w:r>
          </w:p>
          <w:p w:rsidR="009612E5" w:rsidRPr="000A5C27" w:rsidRDefault="009612E5" w:rsidP="00C509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>16. Вата, ватные палочки, марлевые салфетки, спиртовые салфетки</w:t>
            </w:r>
          </w:p>
          <w:p w:rsidR="009612E5" w:rsidRPr="000A5C27" w:rsidRDefault="009612E5" w:rsidP="00C509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>17. Спирт</w:t>
            </w:r>
          </w:p>
          <w:p w:rsidR="009612E5" w:rsidRPr="000A5C27" w:rsidRDefault="009612E5" w:rsidP="00C5093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612E5" w:rsidRPr="000A5C27" w:rsidRDefault="009612E5" w:rsidP="00C5093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0A5C27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Пособия, игры, наглядный и  речевой материал расположены  </w:t>
            </w:r>
            <w:r w:rsidRPr="000A5C27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по следующим разделам</w:t>
            </w:r>
            <w:r w:rsidRPr="000A5C27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:</w:t>
            </w:r>
          </w:p>
          <w:p w:rsidR="009612E5" w:rsidRPr="000A5C27" w:rsidRDefault="009612E5" w:rsidP="009612E5">
            <w:pPr>
              <w:numPr>
                <w:ilvl w:val="0"/>
                <w:numId w:val="14"/>
              </w:numPr>
              <w:tabs>
                <w:tab w:val="clear" w:pos="720"/>
                <w:tab w:val="num" w:pos="10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>обследование речевого развития</w:t>
            </w:r>
          </w:p>
          <w:p w:rsidR="009612E5" w:rsidRPr="000A5C27" w:rsidRDefault="009612E5" w:rsidP="009612E5">
            <w:pPr>
              <w:numPr>
                <w:ilvl w:val="0"/>
                <w:numId w:val="14"/>
              </w:numPr>
              <w:tabs>
                <w:tab w:val="clear" w:pos="720"/>
                <w:tab w:val="num" w:pos="10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>развитие психических процессов (восприятия, внимания, памяти, мышления)</w:t>
            </w:r>
          </w:p>
          <w:p w:rsidR="009612E5" w:rsidRPr="000A5C27" w:rsidRDefault="009612E5" w:rsidP="009612E5">
            <w:pPr>
              <w:numPr>
                <w:ilvl w:val="0"/>
                <w:numId w:val="14"/>
              </w:numPr>
              <w:tabs>
                <w:tab w:val="clear" w:pos="720"/>
                <w:tab w:val="num" w:pos="10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>развитие речевого дыхания и просодики</w:t>
            </w:r>
          </w:p>
          <w:p w:rsidR="009612E5" w:rsidRPr="000A5C27" w:rsidRDefault="009612E5" w:rsidP="009612E5">
            <w:pPr>
              <w:numPr>
                <w:ilvl w:val="0"/>
                <w:numId w:val="14"/>
              </w:numPr>
              <w:tabs>
                <w:tab w:val="clear" w:pos="720"/>
                <w:tab w:val="num" w:pos="10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>развитие артикуляционного аппарата</w:t>
            </w:r>
          </w:p>
          <w:p w:rsidR="009612E5" w:rsidRPr="000A5C27" w:rsidRDefault="009612E5" w:rsidP="009612E5">
            <w:pPr>
              <w:numPr>
                <w:ilvl w:val="0"/>
                <w:numId w:val="14"/>
              </w:numPr>
              <w:tabs>
                <w:tab w:val="clear" w:pos="720"/>
                <w:tab w:val="num" w:pos="10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>автоматизация звуков</w:t>
            </w:r>
          </w:p>
          <w:p w:rsidR="009612E5" w:rsidRPr="000A5C27" w:rsidRDefault="009612E5" w:rsidP="009612E5">
            <w:pPr>
              <w:numPr>
                <w:ilvl w:val="0"/>
                <w:numId w:val="14"/>
              </w:numPr>
              <w:tabs>
                <w:tab w:val="clear" w:pos="720"/>
                <w:tab w:val="num" w:pos="10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>дифференциация звуков</w:t>
            </w:r>
          </w:p>
          <w:p w:rsidR="009612E5" w:rsidRPr="000A5C27" w:rsidRDefault="009612E5" w:rsidP="009612E5">
            <w:pPr>
              <w:numPr>
                <w:ilvl w:val="0"/>
                <w:numId w:val="14"/>
              </w:numPr>
              <w:tabs>
                <w:tab w:val="clear" w:pos="720"/>
                <w:tab w:val="num" w:pos="10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>развитие лексико-грамматических категорий</w:t>
            </w:r>
          </w:p>
          <w:p w:rsidR="009612E5" w:rsidRPr="000A5C27" w:rsidRDefault="009612E5" w:rsidP="009612E5">
            <w:pPr>
              <w:numPr>
                <w:ilvl w:val="0"/>
                <w:numId w:val="14"/>
              </w:numPr>
              <w:tabs>
                <w:tab w:val="clear" w:pos="720"/>
                <w:tab w:val="num" w:pos="10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>развитие связной речи</w:t>
            </w:r>
          </w:p>
          <w:p w:rsidR="009612E5" w:rsidRPr="000A5C27" w:rsidRDefault="009612E5" w:rsidP="009612E5">
            <w:pPr>
              <w:numPr>
                <w:ilvl w:val="0"/>
                <w:numId w:val="14"/>
              </w:numPr>
              <w:tabs>
                <w:tab w:val="clear" w:pos="720"/>
                <w:tab w:val="num" w:pos="10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>развитие слоговой структуры слова</w:t>
            </w:r>
          </w:p>
          <w:p w:rsidR="009612E5" w:rsidRPr="000A5C27" w:rsidRDefault="009612E5" w:rsidP="009612E5">
            <w:pPr>
              <w:numPr>
                <w:ilvl w:val="0"/>
                <w:numId w:val="14"/>
              </w:numPr>
              <w:tabs>
                <w:tab w:val="clear" w:pos="720"/>
                <w:tab w:val="num" w:pos="10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фонематического восприятия </w:t>
            </w:r>
          </w:p>
          <w:p w:rsidR="009612E5" w:rsidRPr="000A5C27" w:rsidRDefault="009612E5" w:rsidP="009612E5">
            <w:pPr>
              <w:numPr>
                <w:ilvl w:val="0"/>
                <w:numId w:val="14"/>
              </w:numPr>
              <w:tabs>
                <w:tab w:val="clear" w:pos="720"/>
                <w:tab w:val="num" w:pos="10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развитие слухового восприятия</w:t>
            </w:r>
          </w:p>
          <w:p w:rsidR="009612E5" w:rsidRPr="000A5C27" w:rsidRDefault="009612E5" w:rsidP="009612E5">
            <w:pPr>
              <w:numPr>
                <w:ilvl w:val="0"/>
                <w:numId w:val="14"/>
              </w:numPr>
              <w:tabs>
                <w:tab w:val="clear" w:pos="720"/>
                <w:tab w:val="num" w:pos="10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>подготовка к обучению грамоте</w:t>
            </w:r>
          </w:p>
          <w:p w:rsidR="009612E5" w:rsidRPr="000A5C27" w:rsidRDefault="009612E5" w:rsidP="009612E5">
            <w:pPr>
              <w:numPr>
                <w:ilvl w:val="0"/>
                <w:numId w:val="14"/>
              </w:numPr>
              <w:tabs>
                <w:tab w:val="clear" w:pos="720"/>
                <w:tab w:val="num" w:pos="10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>развитие мелкой моторики</w:t>
            </w:r>
          </w:p>
          <w:p w:rsidR="009612E5" w:rsidRPr="000A5C27" w:rsidRDefault="009612E5" w:rsidP="009612E5">
            <w:pPr>
              <w:numPr>
                <w:ilvl w:val="0"/>
                <w:numId w:val="14"/>
              </w:numPr>
              <w:tabs>
                <w:tab w:val="clear" w:pos="720"/>
                <w:tab w:val="num" w:pos="10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</w:t>
            </w:r>
            <w:proofErr w:type="spellStart"/>
            <w:r w:rsidRPr="000A5C27">
              <w:rPr>
                <w:rFonts w:ascii="Times New Roman" w:hAnsi="Times New Roman" w:cs="Times New Roman"/>
                <w:sz w:val="26"/>
                <w:szCs w:val="26"/>
              </w:rPr>
              <w:t>графомоторных</w:t>
            </w:r>
            <w:proofErr w:type="spellEnd"/>
            <w:r w:rsidRPr="000A5C27">
              <w:rPr>
                <w:rFonts w:ascii="Times New Roman" w:hAnsi="Times New Roman" w:cs="Times New Roman"/>
                <w:sz w:val="26"/>
                <w:szCs w:val="26"/>
              </w:rPr>
              <w:t xml:space="preserve"> навыков</w:t>
            </w:r>
          </w:p>
          <w:p w:rsidR="009612E5" w:rsidRPr="000A5C27" w:rsidRDefault="009612E5" w:rsidP="009612E5">
            <w:pPr>
              <w:numPr>
                <w:ilvl w:val="0"/>
                <w:numId w:val="14"/>
              </w:numPr>
              <w:tabs>
                <w:tab w:val="clear" w:pos="720"/>
                <w:tab w:val="num" w:pos="10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</w:t>
            </w:r>
            <w:proofErr w:type="spellStart"/>
            <w:r w:rsidRPr="000A5C27">
              <w:rPr>
                <w:rFonts w:ascii="Times New Roman" w:hAnsi="Times New Roman" w:cs="Times New Roman"/>
                <w:sz w:val="26"/>
                <w:szCs w:val="26"/>
              </w:rPr>
              <w:t>дисграфии</w:t>
            </w:r>
            <w:proofErr w:type="spellEnd"/>
            <w:r w:rsidRPr="000A5C2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A5C27">
              <w:rPr>
                <w:rFonts w:ascii="Times New Roman" w:hAnsi="Times New Roman" w:cs="Times New Roman"/>
                <w:sz w:val="26"/>
                <w:szCs w:val="26"/>
              </w:rPr>
              <w:t>дислексии</w:t>
            </w:r>
            <w:proofErr w:type="spellEnd"/>
          </w:p>
          <w:p w:rsidR="009612E5" w:rsidRPr="000A5C27" w:rsidRDefault="009612E5" w:rsidP="009612E5">
            <w:pPr>
              <w:numPr>
                <w:ilvl w:val="0"/>
                <w:numId w:val="14"/>
              </w:numPr>
              <w:tabs>
                <w:tab w:val="clear" w:pos="720"/>
                <w:tab w:val="num" w:pos="10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sz w:val="26"/>
                <w:szCs w:val="26"/>
              </w:rPr>
              <w:t>оборудование для массажа кистей и пальцев рук</w:t>
            </w:r>
          </w:p>
          <w:p w:rsidR="009612E5" w:rsidRPr="000A5C27" w:rsidRDefault="009612E5" w:rsidP="00C5093A">
            <w:pPr>
              <w:tabs>
                <w:tab w:val="num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  <w:t>Программн</w:t>
            </w:r>
            <w:proofErr w:type="gramStart"/>
            <w:r w:rsidRPr="000A5C2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  <w:t>о-</w:t>
            </w:r>
            <w:proofErr w:type="gramEnd"/>
            <w:r w:rsidRPr="000A5C2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методическое обеспечение</w:t>
            </w:r>
          </w:p>
          <w:p w:rsidR="009612E5" w:rsidRPr="000A5C27" w:rsidRDefault="009612E5" w:rsidP="00C5093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612E5" w:rsidRPr="000A5C27" w:rsidTr="00C5093A">
        <w:tc>
          <w:tcPr>
            <w:tcW w:w="2553" w:type="dxa"/>
          </w:tcPr>
          <w:p w:rsidR="009612E5" w:rsidRPr="000A5C27" w:rsidRDefault="009612E5" w:rsidP="00C50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A5C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Кабинет учител</w:t>
            </w:r>
            <w:proofErr w:type="gramStart"/>
            <w:r w:rsidRPr="000A5C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я-</w:t>
            </w:r>
            <w:proofErr w:type="gramEnd"/>
            <w:r w:rsidRPr="000A5C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дефектолога</w:t>
            </w:r>
          </w:p>
        </w:tc>
        <w:tc>
          <w:tcPr>
            <w:tcW w:w="7512" w:type="dxa"/>
          </w:tcPr>
          <w:p w:rsidR="009612E5" w:rsidRPr="000A5C27" w:rsidRDefault="009612E5" w:rsidP="00C5093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A5C27">
              <w:rPr>
                <w:i/>
                <w:iCs/>
                <w:color w:val="000000"/>
                <w:sz w:val="26"/>
                <w:szCs w:val="26"/>
              </w:rPr>
              <w:t>Рабочая зона</w:t>
            </w:r>
          </w:p>
          <w:p w:rsidR="009612E5" w:rsidRPr="000A5C27" w:rsidRDefault="009612E5" w:rsidP="009612E5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rPr>
                <w:color w:val="000000"/>
                <w:sz w:val="26"/>
                <w:szCs w:val="26"/>
              </w:rPr>
            </w:pPr>
            <w:r w:rsidRPr="000A5C27">
              <w:rPr>
                <w:color w:val="000000"/>
                <w:sz w:val="26"/>
                <w:szCs w:val="26"/>
              </w:rPr>
              <w:t>Стол канцелярский для дефектолога</w:t>
            </w:r>
          </w:p>
          <w:p w:rsidR="009612E5" w:rsidRPr="000A5C27" w:rsidRDefault="009612E5" w:rsidP="009612E5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rPr>
                <w:color w:val="000000"/>
                <w:sz w:val="26"/>
                <w:szCs w:val="26"/>
              </w:rPr>
            </w:pPr>
            <w:r w:rsidRPr="000A5C27">
              <w:rPr>
                <w:color w:val="000000"/>
                <w:sz w:val="26"/>
                <w:szCs w:val="26"/>
              </w:rPr>
              <w:t>Столы и стулья для детей</w:t>
            </w:r>
          </w:p>
          <w:p w:rsidR="009612E5" w:rsidRPr="000A5C27" w:rsidRDefault="009612E5" w:rsidP="009612E5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rPr>
                <w:color w:val="000000"/>
                <w:sz w:val="26"/>
                <w:szCs w:val="26"/>
              </w:rPr>
            </w:pPr>
            <w:r w:rsidRPr="000A5C27">
              <w:rPr>
                <w:color w:val="000000"/>
                <w:sz w:val="26"/>
                <w:szCs w:val="26"/>
              </w:rPr>
              <w:t>Шкаф и полки для наглядных пособий и специальной литературы</w:t>
            </w:r>
          </w:p>
          <w:p w:rsidR="009612E5" w:rsidRPr="000A5C27" w:rsidRDefault="009612E5" w:rsidP="009612E5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rPr>
                <w:color w:val="000000"/>
                <w:sz w:val="26"/>
                <w:szCs w:val="26"/>
              </w:rPr>
            </w:pPr>
            <w:r w:rsidRPr="000A5C27">
              <w:rPr>
                <w:color w:val="000000"/>
                <w:sz w:val="26"/>
                <w:szCs w:val="26"/>
              </w:rPr>
              <w:t>Магнитная доска</w:t>
            </w:r>
          </w:p>
          <w:p w:rsidR="009612E5" w:rsidRPr="000A5C27" w:rsidRDefault="009612E5" w:rsidP="009612E5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rPr>
                <w:color w:val="000000"/>
                <w:sz w:val="26"/>
                <w:szCs w:val="26"/>
              </w:rPr>
            </w:pPr>
            <w:r w:rsidRPr="000A5C27">
              <w:rPr>
                <w:color w:val="000000"/>
                <w:sz w:val="26"/>
                <w:szCs w:val="26"/>
              </w:rPr>
              <w:t>Стенды для наглядных пособий</w:t>
            </w:r>
          </w:p>
          <w:p w:rsidR="009612E5" w:rsidRPr="000A5C27" w:rsidRDefault="009612E5" w:rsidP="009612E5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rPr>
                <w:color w:val="000000"/>
                <w:sz w:val="26"/>
                <w:szCs w:val="26"/>
              </w:rPr>
            </w:pPr>
            <w:proofErr w:type="spellStart"/>
            <w:r w:rsidRPr="000A5C27">
              <w:rPr>
                <w:color w:val="000000"/>
                <w:sz w:val="26"/>
                <w:szCs w:val="26"/>
              </w:rPr>
              <w:t>Учебно</w:t>
            </w:r>
            <w:proofErr w:type="spellEnd"/>
            <w:r w:rsidRPr="000A5C27">
              <w:rPr>
                <w:color w:val="000000"/>
                <w:sz w:val="26"/>
                <w:szCs w:val="26"/>
              </w:rPr>
              <w:t xml:space="preserve"> – методические пособия</w:t>
            </w:r>
          </w:p>
          <w:p w:rsidR="009612E5" w:rsidRPr="000A5C27" w:rsidRDefault="009612E5" w:rsidP="009612E5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rPr>
                <w:color w:val="000000"/>
                <w:sz w:val="26"/>
                <w:szCs w:val="26"/>
              </w:rPr>
            </w:pPr>
            <w:r w:rsidRPr="000A5C27">
              <w:rPr>
                <w:color w:val="000000"/>
                <w:sz w:val="26"/>
                <w:szCs w:val="26"/>
              </w:rPr>
              <w:t>Дидактические материалы и пособия</w:t>
            </w:r>
          </w:p>
          <w:p w:rsidR="009612E5" w:rsidRPr="000A5C27" w:rsidRDefault="009612E5" w:rsidP="009612E5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rPr>
                <w:color w:val="000000"/>
                <w:sz w:val="26"/>
                <w:szCs w:val="26"/>
              </w:rPr>
            </w:pPr>
            <w:r w:rsidRPr="000A5C27">
              <w:rPr>
                <w:color w:val="000000"/>
                <w:sz w:val="26"/>
                <w:szCs w:val="26"/>
              </w:rPr>
              <w:t>Раздаточный материал</w:t>
            </w:r>
          </w:p>
          <w:p w:rsidR="009612E5" w:rsidRPr="000A5C27" w:rsidRDefault="009612E5" w:rsidP="009612E5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rPr>
                <w:color w:val="000000"/>
                <w:sz w:val="26"/>
                <w:szCs w:val="26"/>
              </w:rPr>
            </w:pPr>
            <w:r w:rsidRPr="000A5C27">
              <w:rPr>
                <w:color w:val="000000"/>
                <w:sz w:val="26"/>
                <w:szCs w:val="26"/>
              </w:rPr>
              <w:t>Демонстрационные плакаты</w:t>
            </w:r>
          </w:p>
          <w:p w:rsidR="009612E5" w:rsidRPr="000A5C27" w:rsidRDefault="009612E5" w:rsidP="00C5093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9612E5" w:rsidRPr="000A5C27" w:rsidRDefault="009612E5" w:rsidP="00C5093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u w:val="single"/>
              </w:rPr>
            </w:pPr>
            <w:r w:rsidRPr="000A5C27">
              <w:rPr>
                <w:i/>
                <w:iCs/>
                <w:color w:val="000000"/>
                <w:sz w:val="26"/>
                <w:szCs w:val="26"/>
                <w:u w:val="single"/>
              </w:rPr>
              <w:t>Пособия, игры, наглядный материал расположены по следующим разделам:</w:t>
            </w:r>
          </w:p>
          <w:p w:rsidR="009612E5" w:rsidRPr="000A5C27" w:rsidRDefault="009612E5" w:rsidP="00C5093A">
            <w:pPr>
              <w:pStyle w:val="a3"/>
              <w:shd w:val="clear" w:color="auto" w:fill="FFFFFF"/>
              <w:spacing w:before="0" w:beforeAutospacing="0" w:after="0" w:afterAutospacing="0"/>
              <w:ind w:left="176"/>
              <w:rPr>
                <w:color w:val="000000"/>
                <w:sz w:val="26"/>
                <w:szCs w:val="26"/>
              </w:rPr>
            </w:pPr>
            <w:r w:rsidRPr="000A5C27">
              <w:rPr>
                <w:color w:val="000000"/>
                <w:sz w:val="26"/>
                <w:szCs w:val="26"/>
              </w:rPr>
              <w:t>- обследование познавательных процессов</w:t>
            </w:r>
          </w:p>
          <w:p w:rsidR="009612E5" w:rsidRPr="000A5C27" w:rsidRDefault="009612E5" w:rsidP="00C5093A">
            <w:pPr>
              <w:pStyle w:val="a3"/>
              <w:shd w:val="clear" w:color="auto" w:fill="FFFFFF"/>
              <w:spacing w:before="0" w:beforeAutospacing="0" w:after="0" w:afterAutospacing="0"/>
              <w:ind w:left="176"/>
              <w:rPr>
                <w:color w:val="000000"/>
                <w:sz w:val="26"/>
                <w:szCs w:val="26"/>
              </w:rPr>
            </w:pPr>
            <w:r w:rsidRPr="000A5C27">
              <w:rPr>
                <w:color w:val="000000"/>
                <w:sz w:val="26"/>
                <w:szCs w:val="26"/>
              </w:rPr>
              <w:t xml:space="preserve">-дидактические игры </w:t>
            </w:r>
            <w:proofErr w:type="gramStart"/>
            <w:r w:rsidRPr="000A5C27">
              <w:rPr>
                <w:color w:val="000000"/>
                <w:sz w:val="26"/>
                <w:szCs w:val="26"/>
              </w:rPr>
              <w:t>для</w:t>
            </w:r>
            <w:proofErr w:type="gramEnd"/>
            <w:r w:rsidRPr="000A5C27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A5C27">
              <w:rPr>
                <w:color w:val="000000"/>
                <w:sz w:val="26"/>
                <w:szCs w:val="26"/>
              </w:rPr>
              <w:t>развитие</w:t>
            </w:r>
            <w:proofErr w:type="gramEnd"/>
            <w:r w:rsidRPr="000A5C27">
              <w:rPr>
                <w:color w:val="000000"/>
                <w:sz w:val="26"/>
                <w:szCs w:val="26"/>
              </w:rPr>
              <w:t xml:space="preserve"> психических процессов (внимание, память, восприятие, мышление)</w:t>
            </w:r>
          </w:p>
          <w:p w:rsidR="009612E5" w:rsidRPr="000A5C27" w:rsidRDefault="009612E5" w:rsidP="00C5093A">
            <w:pPr>
              <w:pStyle w:val="a3"/>
              <w:shd w:val="clear" w:color="auto" w:fill="FFFFFF"/>
              <w:spacing w:before="0" w:beforeAutospacing="0" w:after="0" w:afterAutospacing="0"/>
              <w:ind w:left="176"/>
              <w:rPr>
                <w:color w:val="000000"/>
                <w:sz w:val="26"/>
                <w:szCs w:val="26"/>
              </w:rPr>
            </w:pPr>
            <w:r w:rsidRPr="000A5C27">
              <w:rPr>
                <w:color w:val="000000"/>
                <w:sz w:val="26"/>
                <w:szCs w:val="26"/>
              </w:rPr>
              <w:t>- развивающие игры и дидактический материал по ФЭМП</w:t>
            </w:r>
          </w:p>
          <w:p w:rsidR="009612E5" w:rsidRPr="000A5C27" w:rsidRDefault="009612E5" w:rsidP="00C5093A">
            <w:pPr>
              <w:pStyle w:val="a3"/>
              <w:shd w:val="clear" w:color="auto" w:fill="FFFFFF"/>
              <w:spacing w:before="0" w:beforeAutospacing="0" w:after="0" w:afterAutospacing="0"/>
              <w:ind w:left="176"/>
              <w:rPr>
                <w:color w:val="000000"/>
                <w:sz w:val="26"/>
                <w:szCs w:val="26"/>
              </w:rPr>
            </w:pPr>
            <w:r w:rsidRPr="000A5C27">
              <w:rPr>
                <w:color w:val="000000"/>
                <w:sz w:val="26"/>
                <w:szCs w:val="26"/>
              </w:rPr>
              <w:t>- развивающие игры и дидактический материал по развитию речи (связная речь, фонематическое и слуховое восприятие, слоговая структура слова)</w:t>
            </w:r>
          </w:p>
          <w:p w:rsidR="009612E5" w:rsidRPr="000A5C27" w:rsidRDefault="009612E5" w:rsidP="00C5093A">
            <w:pPr>
              <w:pStyle w:val="a3"/>
              <w:shd w:val="clear" w:color="auto" w:fill="FFFFFF"/>
              <w:spacing w:before="0" w:beforeAutospacing="0" w:after="0" w:afterAutospacing="0"/>
              <w:ind w:left="176"/>
              <w:rPr>
                <w:color w:val="000000"/>
                <w:sz w:val="26"/>
                <w:szCs w:val="26"/>
              </w:rPr>
            </w:pPr>
            <w:r w:rsidRPr="000A5C27">
              <w:rPr>
                <w:color w:val="000000"/>
                <w:sz w:val="26"/>
                <w:szCs w:val="26"/>
              </w:rPr>
              <w:t xml:space="preserve">- развитие </w:t>
            </w:r>
            <w:proofErr w:type="spellStart"/>
            <w:r w:rsidRPr="000A5C27">
              <w:rPr>
                <w:color w:val="000000"/>
                <w:sz w:val="26"/>
                <w:szCs w:val="26"/>
              </w:rPr>
              <w:t>лексико</w:t>
            </w:r>
            <w:proofErr w:type="spellEnd"/>
            <w:r w:rsidRPr="000A5C27">
              <w:rPr>
                <w:color w:val="000000"/>
                <w:sz w:val="26"/>
                <w:szCs w:val="26"/>
              </w:rPr>
              <w:t xml:space="preserve"> – грамматических категорий</w:t>
            </w:r>
          </w:p>
          <w:p w:rsidR="009612E5" w:rsidRPr="000A5C27" w:rsidRDefault="009612E5" w:rsidP="00C5093A">
            <w:pPr>
              <w:pStyle w:val="a3"/>
              <w:shd w:val="clear" w:color="auto" w:fill="FFFFFF"/>
              <w:spacing w:before="0" w:beforeAutospacing="0" w:after="0" w:afterAutospacing="0"/>
              <w:ind w:left="176"/>
              <w:rPr>
                <w:color w:val="000000"/>
                <w:sz w:val="26"/>
                <w:szCs w:val="26"/>
              </w:rPr>
            </w:pPr>
            <w:r w:rsidRPr="000A5C27">
              <w:rPr>
                <w:color w:val="000000"/>
                <w:sz w:val="26"/>
                <w:szCs w:val="26"/>
              </w:rPr>
              <w:t>- подготовка к обучению грамоте</w:t>
            </w:r>
          </w:p>
          <w:p w:rsidR="009612E5" w:rsidRPr="000A5C27" w:rsidRDefault="009612E5" w:rsidP="00C5093A">
            <w:pPr>
              <w:pStyle w:val="a3"/>
              <w:shd w:val="clear" w:color="auto" w:fill="FFFFFF"/>
              <w:spacing w:before="0" w:beforeAutospacing="0" w:after="0" w:afterAutospacing="0"/>
              <w:ind w:left="176"/>
              <w:rPr>
                <w:color w:val="000000"/>
                <w:sz w:val="26"/>
                <w:szCs w:val="26"/>
              </w:rPr>
            </w:pPr>
            <w:r w:rsidRPr="000A5C27">
              <w:rPr>
                <w:color w:val="000000"/>
                <w:sz w:val="26"/>
                <w:szCs w:val="26"/>
              </w:rPr>
              <w:t>- ознакомление с окружающим миром (мир природы, предметный мир)</w:t>
            </w:r>
          </w:p>
          <w:p w:rsidR="009612E5" w:rsidRPr="000A5C27" w:rsidRDefault="009612E5" w:rsidP="00C5093A">
            <w:pPr>
              <w:pStyle w:val="a3"/>
              <w:shd w:val="clear" w:color="auto" w:fill="FFFFFF"/>
              <w:spacing w:before="0" w:beforeAutospacing="0" w:after="0" w:afterAutospacing="0"/>
              <w:ind w:left="176"/>
              <w:rPr>
                <w:color w:val="000000"/>
                <w:sz w:val="26"/>
                <w:szCs w:val="26"/>
              </w:rPr>
            </w:pPr>
            <w:r w:rsidRPr="000A5C27">
              <w:rPr>
                <w:color w:val="000000"/>
                <w:sz w:val="26"/>
                <w:szCs w:val="26"/>
              </w:rPr>
              <w:t>- развитие мелкой моторики</w:t>
            </w:r>
          </w:p>
          <w:p w:rsidR="009612E5" w:rsidRPr="000A5C27" w:rsidRDefault="009612E5" w:rsidP="00C5093A">
            <w:pPr>
              <w:pStyle w:val="a3"/>
              <w:shd w:val="clear" w:color="auto" w:fill="FFFFFF"/>
              <w:spacing w:before="0" w:beforeAutospacing="0" w:after="0" w:afterAutospacing="0"/>
              <w:ind w:left="176"/>
              <w:rPr>
                <w:color w:val="000000"/>
                <w:sz w:val="26"/>
                <w:szCs w:val="26"/>
              </w:rPr>
            </w:pPr>
            <w:r w:rsidRPr="000A5C27">
              <w:rPr>
                <w:color w:val="000000"/>
                <w:sz w:val="26"/>
                <w:szCs w:val="26"/>
              </w:rPr>
              <w:t xml:space="preserve">- развитие </w:t>
            </w:r>
            <w:proofErr w:type="spellStart"/>
            <w:r w:rsidRPr="000A5C27">
              <w:rPr>
                <w:color w:val="000000"/>
                <w:sz w:val="26"/>
                <w:szCs w:val="26"/>
              </w:rPr>
              <w:t>графомоторных</w:t>
            </w:r>
            <w:proofErr w:type="spellEnd"/>
            <w:r w:rsidRPr="000A5C27">
              <w:rPr>
                <w:color w:val="000000"/>
                <w:sz w:val="26"/>
                <w:szCs w:val="26"/>
              </w:rPr>
              <w:t xml:space="preserve"> навыков</w:t>
            </w:r>
          </w:p>
          <w:p w:rsidR="009612E5" w:rsidRPr="000A5C27" w:rsidRDefault="009612E5" w:rsidP="00C5093A">
            <w:pPr>
              <w:tabs>
                <w:tab w:val="num" w:pos="1026"/>
              </w:tabs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5C2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  <w:t>Программн</w:t>
            </w:r>
            <w:proofErr w:type="gramStart"/>
            <w:r w:rsidRPr="000A5C2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  <w:t>о-</w:t>
            </w:r>
            <w:proofErr w:type="gramEnd"/>
            <w:r w:rsidRPr="000A5C2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методическое обеспечение</w:t>
            </w:r>
          </w:p>
          <w:p w:rsidR="009612E5" w:rsidRPr="000A5C27" w:rsidRDefault="009612E5" w:rsidP="00C50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</w:rPr>
            </w:pPr>
          </w:p>
        </w:tc>
      </w:tr>
      <w:tr w:rsidR="009612E5" w:rsidRPr="000A5C27" w:rsidTr="00C5093A">
        <w:tc>
          <w:tcPr>
            <w:tcW w:w="2553" w:type="dxa"/>
          </w:tcPr>
          <w:p w:rsidR="009612E5" w:rsidRPr="000A5C27" w:rsidRDefault="009612E5" w:rsidP="00C50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A5C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Кабинет педагог</w:t>
            </w:r>
            <w:proofErr w:type="gramStart"/>
            <w:r w:rsidRPr="000A5C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а-</w:t>
            </w:r>
            <w:proofErr w:type="gramEnd"/>
            <w:r w:rsidRPr="000A5C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психолога</w:t>
            </w:r>
          </w:p>
        </w:tc>
        <w:tc>
          <w:tcPr>
            <w:tcW w:w="7512" w:type="dxa"/>
          </w:tcPr>
          <w:p w:rsidR="009612E5" w:rsidRPr="000A5C27" w:rsidRDefault="009612E5" w:rsidP="00C50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</w:rPr>
            </w:pPr>
            <w:r w:rsidRPr="000A5C27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</w:rPr>
              <w:t xml:space="preserve">Рабочая зона </w:t>
            </w:r>
          </w:p>
          <w:p w:rsidR="009612E5" w:rsidRPr="000A5C27" w:rsidRDefault="009612E5" w:rsidP="009612E5">
            <w:pPr>
              <w:pStyle w:val="a6"/>
              <w:numPr>
                <w:ilvl w:val="3"/>
                <w:numId w:val="11"/>
              </w:num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письменный стол;</w:t>
            </w:r>
          </w:p>
          <w:p w:rsidR="009612E5" w:rsidRPr="000A5C27" w:rsidRDefault="009612E5" w:rsidP="009612E5">
            <w:pPr>
              <w:pStyle w:val="a6"/>
              <w:numPr>
                <w:ilvl w:val="3"/>
                <w:numId w:val="11"/>
              </w:num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</w:rPr>
              <w:t>стул;</w:t>
            </w:r>
          </w:p>
          <w:p w:rsidR="009612E5" w:rsidRPr="000A5C27" w:rsidRDefault="009612E5" w:rsidP="009612E5">
            <w:pPr>
              <w:pStyle w:val="a6"/>
              <w:numPr>
                <w:ilvl w:val="3"/>
                <w:numId w:val="11"/>
              </w:num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</w:rPr>
              <w:t>компьютер;</w:t>
            </w:r>
          </w:p>
          <w:p w:rsidR="009612E5" w:rsidRPr="000A5C27" w:rsidRDefault="009612E5" w:rsidP="009612E5">
            <w:pPr>
              <w:pStyle w:val="a6"/>
              <w:numPr>
                <w:ilvl w:val="3"/>
                <w:numId w:val="11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принтер;</w:t>
            </w:r>
          </w:p>
          <w:p w:rsidR="009612E5" w:rsidRPr="000A5C27" w:rsidRDefault="009612E5" w:rsidP="009612E5">
            <w:pPr>
              <w:pStyle w:val="a6"/>
              <w:numPr>
                <w:ilvl w:val="3"/>
                <w:numId w:val="11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настольная лампа;</w:t>
            </w:r>
          </w:p>
          <w:p w:rsidR="009612E5" w:rsidRPr="000A5C27" w:rsidRDefault="009612E5" w:rsidP="009612E5">
            <w:pPr>
              <w:pStyle w:val="a6"/>
              <w:numPr>
                <w:ilvl w:val="3"/>
                <w:numId w:val="11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</w:rPr>
              <w:t>шкафы для   документов  (книг и пособий, рабочих папок.);</w:t>
            </w:r>
          </w:p>
          <w:p w:rsidR="009612E5" w:rsidRPr="000A5C27" w:rsidRDefault="009612E5" w:rsidP="009612E5">
            <w:pPr>
              <w:pStyle w:val="a6"/>
              <w:numPr>
                <w:ilvl w:val="3"/>
                <w:numId w:val="11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 специальной литературы и практических пособий</w:t>
            </w:r>
          </w:p>
          <w:p w:rsidR="009612E5" w:rsidRPr="000A5C27" w:rsidRDefault="009612E5" w:rsidP="00C5093A">
            <w:pPr>
              <w:shd w:val="clear" w:color="auto" w:fill="FFFFFF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Литература</w:t>
            </w: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подобрана по сле</w:t>
            </w: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дующим разделам:</w:t>
            </w:r>
          </w:p>
          <w:p w:rsidR="009612E5" w:rsidRPr="000A5C27" w:rsidRDefault="009612E5" w:rsidP="009612E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</w:rPr>
              <w:t>по общей психологии (включая словари);</w:t>
            </w:r>
          </w:p>
          <w:p w:rsidR="009612E5" w:rsidRPr="000A5C27" w:rsidRDefault="009612E5" w:rsidP="009612E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</w:rPr>
              <w:t>по детской психологии и возрастным особенностям детей;</w:t>
            </w:r>
          </w:p>
          <w:p w:rsidR="009612E5" w:rsidRPr="000A5C27" w:rsidRDefault="009612E5" w:rsidP="009612E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коррекционно-развивающая;</w:t>
            </w:r>
          </w:p>
          <w:p w:rsidR="009612E5" w:rsidRPr="000A5C27" w:rsidRDefault="009612E5" w:rsidP="009612E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</w:rPr>
              <w:t>по диагностике уровня развития детей;</w:t>
            </w:r>
          </w:p>
          <w:p w:rsidR="009612E5" w:rsidRPr="000A5C27" w:rsidRDefault="009612E5" w:rsidP="009612E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</w:rPr>
              <w:t>для родителей;</w:t>
            </w:r>
          </w:p>
          <w:p w:rsidR="009612E5" w:rsidRPr="000A5C27" w:rsidRDefault="009612E5" w:rsidP="009612E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периодические издания;</w:t>
            </w:r>
          </w:p>
          <w:p w:rsidR="009612E5" w:rsidRPr="000A5C27" w:rsidRDefault="009612E5" w:rsidP="009612E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</w:rPr>
              <w:t>по организации психологической службы в ДОУ;</w:t>
            </w:r>
          </w:p>
          <w:p w:rsidR="009612E5" w:rsidRPr="000A5C27" w:rsidRDefault="009612E5" w:rsidP="009612E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материалы консультаций, семинаров, практикумов.</w:t>
            </w:r>
          </w:p>
          <w:p w:rsidR="009612E5" w:rsidRPr="000A5C27" w:rsidRDefault="009612E5" w:rsidP="00C50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</w:rPr>
            </w:pPr>
            <w:r w:rsidRPr="000A5C27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</w:rPr>
              <w:t>Консультативное пространство</w:t>
            </w:r>
          </w:p>
          <w:p w:rsidR="009612E5" w:rsidRPr="000A5C27" w:rsidRDefault="009612E5" w:rsidP="009612E5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журнальный столик </w:t>
            </w:r>
          </w:p>
          <w:p w:rsidR="009612E5" w:rsidRPr="000A5C27" w:rsidRDefault="009612E5" w:rsidP="009612E5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</w:rPr>
              <w:t>стулья.</w:t>
            </w:r>
          </w:p>
          <w:p w:rsidR="009612E5" w:rsidRPr="000A5C27" w:rsidRDefault="009612E5" w:rsidP="00C50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</w:pPr>
            <w:r w:rsidRPr="000A5C27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</w:rPr>
              <w:t xml:space="preserve">Зона коррекции и  релаксации </w:t>
            </w:r>
          </w:p>
          <w:p w:rsidR="009612E5" w:rsidRPr="000A5C27" w:rsidRDefault="009612E5" w:rsidP="009612E5">
            <w:pPr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рабочие столы для проведения занятий;</w:t>
            </w:r>
          </w:p>
          <w:p w:rsidR="009612E5" w:rsidRPr="000A5C27" w:rsidRDefault="009612E5" w:rsidP="009612E5">
            <w:pPr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стол для рисования песком (для диагностического и коррекционно-развивающего направления);</w:t>
            </w:r>
          </w:p>
          <w:p w:rsidR="009612E5" w:rsidRPr="000A5C27" w:rsidRDefault="009612E5" w:rsidP="009612E5">
            <w:pPr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</w:rPr>
              <w:t>воздушно-пузырьковая колонна;</w:t>
            </w:r>
          </w:p>
          <w:p w:rsidR="009612E5" w:rsidRPr="000A5C27" w:rsidRDefault="009612E5" w:rsidP="009612E5">
            <w:pPr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фонтан;</w:t>
            </w:r>
          </w:p>
          <w:p w:rsidR="009612E5" w:rsidRPr="000A5C27" w:rsidRDefault="009612E5" w:rsidP="009612E5">
            <w:pPr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</w:rPr>
              <w:t>мягкие кресла  с наполнителем для релаксации;</w:t>
            </w:r>
          </w:p>
          <w:p w:rsidR="009612E5" w:rsidRPr="000A5C27" w:rsidRDefault="009612E5" w:rsidP="009612E5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</w:rPr>
              <w:t>игрушки, игровые пособия, атрибуты для коррекционно-развивающей работы</w:t>
            </w:r>
          </w:p>
          <w:p w:rsidR="009612E5" w:rsidRPr="000A5C27" w:rsidRDefault="009612E5" w:rsidP="009612E5">
            <w:pPr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головоломки, мозаики, настольно-печатные игры;</w:t>
            </w:r>
          </w:p>
          <w:p w:rsidR="009612E5" w:rsidRPr="000A5C27" w:rsidRDefault="009612E5" w:rsidP="009612E5">
            <w:pPr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развивающие игры;</w:t>
            </w:r>
          </w:p>
          <w:p w:rsidR="009612E5" w:rsidRPr="000A5C27" w:rsidRDefault="009612E5" w:rsidP="009612E5">
            <w:pPr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полки с игрушками;</w:t>
            </w:r>
          </w:p>
          <w:p w:rsidR="009612E5" w:rsidRPr="000A5C27" w:rsidRDefault="009612E5" w:rsidP="009612E5">
            <w:pPr>
              <w:numPr>
                <w:ilvl w:val="0"/>
                <w:numId w:val="9"/>
              </w:numPr>
              <w:tabs>
                <w:tab w:val="clear" w:pos="720"/>
                <w:tab w:val="num" w:pos="457"/>
              </w:tabs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ковер;</w:t>
            </w:r>
          </w:p>
          <w:p w:rsidR="009612E5" w:rsidRPr="000A5C27" w:rsidRDefault="009612E5" w:rsidP="009612E5">
            <w:pPr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детские стульчики.</w:t>
            </w:r>
            <w:r w:rsidRPr="000A5C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612E5" w:rsidRPr="000A5C27" w:rsidRDefault="009612E5" w:rsidP="00C5093A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</w:rPr>
            </w:pPr>
            <w:r w:rsidRPr="000A5C27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</w:rPr>
              <w:t>Игровое пространство</w:t>
            </w:r>
          </w:p>
          <w:p w:rsidR="009612E5" w:rsidRPr="000A5C27" w:rsidRDefault="009612E5" w:rsidP="009612E5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5C2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Дидактические игры на развитие мышления, пространственного воображения</w:t>
            </w:r>
          </w:p>
          <w:p w:rsidR="009612E5" w:rsidRPr="000A5C27" w:rsidRDefault="009612E5" w:rsidP="009612E5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5C2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Дидактические игры на развитие мышления и речи</w:t>
            </w:r>
          </w:p>
          <w:p w:rsidR="009612E5" w:rsidRPr="000A5C27" w:rsidRDefault="009612E5" w:rsidP="009612E5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5C2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Дидактические игры на развитие внимания, памяти</w:t>
            </w:r>
          </w:p>
          <w:p w:rsidR="009612E5" w:rsidRPr="000A5C27" w:rsidRDefault="009612E5" w:rsidP="009612E5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5C2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Дидактические игры на развитие восприятия и мелкой моторики</w:t>
            </w:r>
          </w:p>
          <w:p w:rsidR="009612E5" w:rsidRPr="000A5C27" w:rsidRDefault="009612E5" w:rsidP="009612E5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5C2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Дидактические игры на развитие эмоций</w:t>
            </w:r>
          </w:p>
          <w:p w:rsidR="009612E5" w:rsidRPr="000A5C27" w:rsidRDefault="009612E5" w:rsidP="009612E5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5C2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Игрушки-забавы</w:t>
            </w:r>
          </w:p>
          <w:p w:rsidR="009612E5" w:rsidRPr="000A5C27" w:rsidRDefault="009612E5" w:rsidP="009612E5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5C2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Игрушки – сюрпризы</w:t>
            </w:r>
          </w:p>
          <w:p w:rsidR="009612E5" w:rsidRPr="000A5C27" w:rsidRDefault="009612E5" w:rsidP="009612E5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5C2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Игровые комплекты</w:t>
            </w:r>
          </w:p>
          <w:p w:rsidR="009612E5" w:rsidRPr="000A5C27" w:rsidRDefault="009612E5" w:rsidP="009612E5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5C2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Игрушки для ролевых, режиссерских игр и </w:t>
            </w:r>
            <w:proofErr w:type="spellStart"/>
            <w:r w:rsidRPr="000A5C2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сказкотерапии</w:t>
            </w:r>
            <w:proofErr w:type="spellEnd"/>
          </w:p>
          <w:p w:rsidR="009612E5" w:rsidRPr="000A5C27" w:rsidRDefault="009612E5" w:rsidP="009612E5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5C2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Игры для осознания правил  поведения</w:t>
            </w:r>
          </w:p>
          <w:p w:rsidR="009612E5" w:rsidRPr="000A5C27" w:rsidRDefault="009612E5" w:rsidP="009612E5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A5C2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Игры для снятия напряжения, агрессии и развития мелкой моторики</w:t>
            </w:r>
          </w:p>
          <w:p w:rsidR="009612E5" w:rsidRPr="000A5C27" w:rsidRDefault="009612E5" w:rsidP="00C5093A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</w:pPr>
            <w:r w:rsidRPr="000A5C2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  <w:t>Программн</w:t>
            </w:r>
            <w:proofErr w:type="gramStart"/>
            <w:r w:rsidRPr="000A5C2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  <w:t>о-</w:t>
            </w:r>
            <w:proofErr w:type="gramEnd"/>
            <w:r w:rsidRPr="000A5C2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методическое обеспечение</w:t>
            </w:r>
          </w:p>
        </w:tc>
      </w:tr>
      <w:tr w:rsidR="009612E5" w:rsidRPr="000A5C27" w:rsidTr="00C5093A">
        <w:tc>
          <w:tcPr>
            <w:tcW w:w="2553" w:type="dxa"/>
          </w:tcPr>
          <w:p w:rsidR="009612E5" w:rsidRPr="000A5C27" w:rsidRDefault="009612E5" w:rsidP="00C50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A5C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Физкультурный зал</w:t>
            </w:r>
          </w:p>
        </w:tc>
        <w:tc>
          <w:tcPr>
            <w:tcW w:w="7512" w:type="dxa"/>
          </w:tcPr>
          <w:p w:rsidR="009612E5" w:rsidRPr="000A5C27" w:rsidRDefault="009612E5" w:rsidP="009612E5">
            <w:pPr>
              <w:pStyle w:val="13"/>
              <w:numPr>
                <w:ilvl w:val="1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5C27">
              <w:rPr>
                <w:rFonts w:ascii="Times New Roman" w:hAnsi="Times New Roman"/>
                <w:sz w:val="26"/>
                <w:szCs w:val="26"/>
              </w:rPr>
              <w:t xml:space="preserve">Шведская стенка </w:t>
            </w:r>
          </w:p>
          <w:p w:rsidR="009612E5" w:rsidRPr="000A5C27" w:rsidRDefault="009612E5" w:rsidP="009612E5">
            <w:pPr>
              <w:pStyle w:val="13"/>
              <w:numPr>
                <w:ilvl w:val="1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5C27">
              <w:rPr>
                <w:rFonts w:ascii="Times New Roman" w:hAnsi="Times New Roman"/>
                <w:sz w:val="26"/>
                <w:szCs w:val="26"/>
              </w:rPr>
              <w:t>Кегли</w:t>
            </w:r>
          </w:p>
          <w:p w:rsidR="009612E5" w:rsidRPr="000A5C27" w:rsidRDefault="009612E5" w:rsidP="009612E5">
            <w:pPr>
              <w:pStyle w:val="13"/>
              <w:numPr>
                <w:ilvl w:val="1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5C27">
              <w:rPr>
                <w:rFonts w:ascii="Times New Roman" w:hAnsi="Times New Roman"/>
                <w:sz w:val="26"/>
                <w:szCs w:val="26"/>
              </w:rPr>
              <w:t>Гимнастические палки (разной длины)</w:t>
            </w:r>
          </w:p>
          <w:p w:rsidR="009612E5" w:rsidRPr="000A5C27" w:rsidRDefault="009612E5" w:rsidP="009612E5">
            <w:pPr>
              <w:pStyle w:val="13"/>
              <w:numPr>
                <w:ilvl w:val="1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5C27">
              <w:rPr>
                <w:rFonts w:ascii="Times New Roman" w:hAnsi="Times New Roman"/>
                <w:sz w:val="26"/>
                <w:szCs w:val="26"/>
              </w:rPr>
              <w:t xml:space="preserve">Канат подвесной </w:t>
            </w:r>
          </w:p>
          <w:p w:rsidR="009612E5" w:rsidRPr="000A5C27" w:rsidRDefault="009612E5" w:rsidP="009612E5">
            <w:pPr>
              <w:pStyle w:val="13"/>
              <w:numPr>
                <w:ilvl w:val="1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5C27">
              <w:rPr>
                <w:rFonts w:ascii="Times New Roman" w:hAnsi="Times New Roman"/>
                <w:sz w:val="26"/>
                <w:szCs w:val="26"/>
              </w:rPr>
              <w:t>Эстафетные палочки</w:t>
            </w:r>
          </w:p>
          <w:p w:rsidR="009612E5" w:rsidRPr="000A5C27" w:rsidRDefault="009612E5" w:rsidP="009612E5">
            <w:pPr>
              <w:pStyle w:val="13"/>
              <w:numPr>
                <w:ilvl w:val="1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5C27">
              <w:rPr>
                <w:rFonts w:ascii="Times New Roman" w:hAnsi="Times New Roman"/>
                <w:sz w:val="26"/>
                <w:szCs w:val="26"/>
              </w:rPr>
              <w:t>Гимнастические маты</w:t>
            </w:r>
          </w:p>
          <w:p w:rsidR="009612E5" w:rsidRPr="000A5C27" w:rsidRDefault="009612E5" w:rsidP="009612E5">
            <w:pPr>
              <w:pStyle w:val="13"/>
              <w:numPr>
                <w:ilvl w:val="1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5C27">
              <w:rPr>
                <w:rFonts w:ascii="Times New Roman" w:hAnsi="Times New Roman"/>
                <w:sz w:val="26"/>
                <w:szCs w:val="26"/>
              </w:rPr>
              <w:t>Обруч различного диаметра</w:t>
            </w:r>
          </w:p>
          <w:p w:rsidR="009612E5" w:rsidRPr="000A5C27" w:rsidRDefault="009612E5" w:rsidP="009612E5">
            <w:pPr>
              <w:pStyle w:val="13"/>
              <w:numPr>
                <w:ilvl w:val="1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5C27">
              <w:rPr>
                <w:rFonts w:ascii="Times New Roman" w:hAnsi="Times New Roman"/>
                <w:sz w:val="26"/>
                <w:szCs w:val="26"/>
              </w:rPr>
              <w:t>Скакалка</w:t>
            </w:r>
          </w:p>
          <w:p w:rsidR="009612E5" w:rsidRPr="000A5C27" w:rsidRDefault="009612E5" w:rsidP="009612E5">
            <w:pPr>
              <w:pStyle w:val="13"/>
              <w:numPr>
                <w:ilvl w:val="1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5C27">
              <w:rPr>
                <w:rFonts w:ascii="Times New Roman" w:hAnsi="Times New Roman"/>
                <w:sz w:val="26"/>
                <w:szCs w:val="26"/>
              </w:rPr>
              <w:lastRenderedPageBreak/>
              <w:t>Кубики пластмассовые</w:t>
            </w:r>
          </w:p>
          <w:p w:rsidR="009612E5" w:rsidRPr="000A5C27" w:rsidRDefault="009612E5" w:rsidP="009612E5">
            <w:pPr>
              <w:pStyle w:val="13"/>
              <w:numPr>
                <w:ilvl w:val="1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5C27">
              <w:rPr>
                <w:rFonts w:ascii="Times New Roman" w:hAnsi="Times New Roman"/>
                <w:sz w:val="26"/>
                <w:szCs w:val="26"/>
              </w:rPr>
              <w:t xml:space="preserve">Мячи различного размера </w:t>
            </w:r>
          </w:p>
          <w:p w:rsidR="009612E5" w:rsidRPr="000A5C27" w:rsidRDefault="009612E5" w:rsidP="009612E5">
            <w:pPr>
              <w:pStyle w:val="13"/>
              <w:numPr>
                <w:ilvl w:val="1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5C27">
              <w:rPr>
                <w:rFonts w:ascii="Times New Roman" w:hAnsi="Times New Roman"/>
                <w:sz w:val="26"/>
                <w:szCs w:val="26"/>
              </w:rPr>
              <w:t>Дуги металлические</w:t>
            </w:r>
          </w:p>
          <w:p w:rsidR="009612E5" w:rsidRPr="000A5C27" w:rsidRDefault="009612E5" w:rsidP="009612E5">
            <w:pPr>
              <w:pStyle w:val="13"/>
              <w:numPr>
                <w:ilvl w:val="1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5C27">
              <w:rPr>
                <w:rFonts w:ascii="Times New Roman" w:hAnsi="Times New Roman"/>
                <w:sz w:val="26"/>
                <w:szCs w:val="26"/>
              </w:rPr>
              <w:t>Полоса препятствий</w:t>
            </w:r>
          </w:p>
          <w:p w:rsidR="009612E5" w:rsidRPr="000A5C27" w:rsidRDefault="009612E5" w:rsidP="009612E5">
            <w:pPr>
              <w:pStyle w:val="13"/>
              <w:numPr>
                <w:ilvl w:val="1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5C27">
              <w:rPr>
                <w:rFonts w:ascii="Times New Roman" w:hAnsi="Times New Roman"/>
                <w:sz w:val="26"/>
                <w:szCs w:val="26"/>
              </w:rPr>
              <w:t>Гимнастическая скамья</w:t>
            </w:r>
          </w:p>
          <w:p w:rsidR="009612E5" w:rsidRPr="000A5C27" w:rsidRDefault="009612E5" w:rsidP="009612E5">
            <w:pPr>
              <w:pStyle w:val="13"/>
              <w:numPr>
                <w:ilvl w:val="1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5C27">
              <w:rPr>
                <w:rFonts w:ascii="Times New Roman" w:hAnsi="Times New Roman"/>
                <w:sz w:val="26"/>
                <w:szCs w:val="26"/>
              </w:rPr>
              <w:t>Дорожка массажная   (деревянная)</w:t>
            </w:r>
          </w:p>
          <w:p w:rsidR="009612E5" w:rsidRPr="000A5C27" w:rsidRDefault="009612E5" w:rsidP="009612E5">
            <w:pPr>
              <w:pStyle w:val="13"/>
              <w:numPr>
                <w:ilvl w:val="1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5C27">
              <w:rPr>
                <w:rFonts w:ascii="Times New Roman" w:hAnsi="Times New Roman"/>
                <w:sz w:val="26"/>
                <w:szCs w:val="26"/>
              </w:rPr>
              <w:t>Мягкий модуль тоннель</w:t>
            </w:r>
          </w:p>
          <w:p w:rsidR="009612E5" w:rsidRPr="000A5C27" w:rsidRDefault="009612E5" w:rsidP="009612E5">
            <w:pPr>
              <w:pStyle w:val="13"/>
              <w:numPr>
                <w:ilvl w:val="1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5C27">
              <w:rPr>
                <w:rFonts w:ascii="Times New Roman" w:hAnsi="Times New Roman"/>
                <w:sz w:val="26"/>
                <w:szCs w:val="26"/>
              </w:rPr>
              <w:t>Мячи гимнастические</w:t>
            </w:r>
          </w:p>
          <w:p w:rsidR="009612E5" w:rsidRPr="000A5C27" w:rsidRDefault="009612E5" w:rsidP="009612E5">
            <w:pPr>
              <w:pStyle w:val="13"/>
              <w:numPr>
                <w:ilvl w:val="1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5C27">
              <w:rPr>
                <w:rFonts w:ascii="Times New Roman" w:hAnsi="Times New Roman"/>
                <w:sz w:val="26"/>
                <w:szCs w:val="26"/>
              </w:rPr>
              <w:t>Мишень для метания</w:t>
            </w:r>
          </w:p>
          <w:p w:rsidR="009612E5" w:rsidRPr="000A5C27" w:rsidRDefault="009612E5" w:rsidP="009612E5">
            <w:pPr>
              <w:pStyle w:val="13"/>
              <w:numPr>
                <w:ilvl w:val="1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5C27">
              <w:rPr>
                <w:rFonts w:ascii="Times New Roman" w:hAnsi="Times New Roman"/>
                <w:sz w:val="26"/>
                <w:szCs w:val="26"/>
              </w:rPr>
              <w:t>Баскетбольное кольцо (отдельная стойка)</w:t>
            </w:r>
          </w:p>
          <w:p w:rsidR="009612E5" w:rsidRPr="000A5C27" w:rsidRDefault="009612E5" w:rsidP="009612E5">
            <w:pPr>
              <w:pStyle w:val="13"/>
              <w:numPr>
                <w:ilvl w:val="1"/>
                <w:numId w:val="9"/>
              </w:numPr>
              <w:spacing w:after="0" w:line="240" w:lineRule="auto"/>
              <w:ind w:left="459"/>
              <w:rPr>
                <w:rFonts w:ascii="Times New Roman" w:hAnsi="Times New Roman"/>
                <w:sz w:val="26"/>
                <w:szCs w:val="26"/>
              </w:rPr>
            </w:pPr>
            <w:r w:rsidRPr="000A5C27">
              <w:rPr>
                <w:rFonts w:ascii="Times New Roman" w:hAnsi="Times New Roman"/>
                <w:sz w:val="26"/>
                <w:szCs w:val="26"/>
              </w:rPr>
              <w:t>Мягкий модуль «коврик со следами»</w:t>
            </w:r>
          </w:p>
          <w:p w:rsidR="009612E5" w:rsidRPr="000A5C27" w:rsidRDefault="009612E5" w:rsidP="009612E5">
            <w:pPr>
              <w:pStyle w:val="13"/>
              <w:numPr>
                <w:ilvl w:val="1"/>
                <w:numId w:val="9"/>
              </w:numPr>
              <w:spacing w:after="0" w:line="240" w:lineRule="auto"/>
              <w:ind w:left="459"/>
              <w:rPr>
                <w:rFonts w:ascii="Times New Roman" w:hAnsi="Times New Roman"/>
                <w:sz w:val="26"/>
                <w:szCs w:val="26"/>
              </w:rPr>
            </w:pPr>
            <w:r w:rsidRPr="000A5C27">
              <w:rPr>
                <w:rFonts w:ascii="Times New Roman" w:hAnsi="Times New Roman"/>
                <w:sz w:val="26"/>
                <w:szCs w:val="26"/>
              </w:rPr>
              <w:t>Лыжи детские и взрослые</w:t>
            </w:r>
          </w:p>
          <w:p w:rsidR="009612E5" w:rsidRPr="000A5C27" w:rsidRDefault="009612E5" w:rsidP="00C5093A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2E5" w:rsidRPr="000A5C27" w:rsidTr="00C5093A">
        <w:tc>
          <w:tcPr>
            <w:tcW w:w="2553" w:type="dxa"/>
          </w:tcPr>
          <w:p w:rsidR="009612E5" w:rsidRPr="000A5C27" w:rsidRDefault="009612E5" w:rsidP="00C50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A5C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Участок для прогулок детей</w:t>
            </w:r>
          </w:p>
        </w:tc>
        <w:tc>
          <w:tcPr>
            <w:tcW w:w="7512" w:type="dxa"/>
          </w:tcPr>
          <w:p w:rsidR="009612E5" w:rsidRPr="000A5C27" w:rsidRDefault="009612E5" w:rsidP="00C509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9612E5" w:rsidRPr="000A5C27" w:rsidRDefault="009612E5" w:rsidP="00C50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нашем</w:t>
            </w:r>
            <w:proofErr w:type="gramEnd"/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ДОУ каждая группа имеет свою игровую площадку, оборудованную с учетом потребностей детей данного возраста. Здесь располагается оборудование: </w:t>
            </w:r>
          </w:p>
          <w:p w:rsidR="009612E5" w:rsidRPr="000A5C27" w:rsidRDefault="009612E5" w:rsidP="00C50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- </w:t>
            </w:r>
            <w:proofErr w:type="gramStart"/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игровое</w:t>
            </w:r>
            <w:proofErr w:type="gramEnd"/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(домики, кораблики, машины) </w:t>
            </w:r>
          </w:p>
          <w:p w:rsidR="009612E5" w:rsidRPr="000A5C27" w:rsidRDefault="009612E5" w:rsidP="00C50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- </w:t>
            </w:r>
            <w:proofErr w:type="gramStart"/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функциональное</w:t>
            </w:r>
            <w:proofErr w:type="gramEnd"/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(веранды, столы, скамьи)</w:t>
            </w:r>
          </w:p>
          <w:p w:rsidR="009612E5" w:rsidRPr="000A5C27" w:rsidRDefault="009612E5" w:rsidP="00C50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- </w:t>
            </w:r>
            <w:proofErr w:type="gramStart"/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спортивное</w:t>
            </w:r>
            <w:proofErr w:type="gramEnd"/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кольцебросы</w:t>
            </w:r>
            <w:proofErr w:type="spellEnd"/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, турники, лесенки и др.) </w:t>
            </w:r>
          </w:p>
          <w:p w:rsidR="009612E5" w:rsidRPr="000A5C27" w:rsidRDefault="009612E5" w:rsidP="00C50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 декоративное.</w:t>
            </w:r>
          </w:p>
          <w:p w:rsidR="009612E5" w:rsidRPr="000A5C27" w:rsidRDefault="009612E5" w:rsidP="00C50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612E5" w:rsidRPr="000A5C27" w:rsidTr="00C5093A">
        <w:tc>
          <w:tcPr>
            <w:tcW w:w="2553" w:type="dxa"/>
          </w:tcPr>
          <w:p w:rsidR="009612E5" w:rsidRPr="000A5C27" w:rsidRDefault="009612E5" w:rsidP="00C50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A5C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Спортивная площадка</w:t>
            </w:r>
          </w:p>
        </w:tc>
        <w:tc>
          <w:tcPr>
            <w:tcW w:w="7512" w:type="dxa"/>
          </w:tcPr>
          <w:p w:rsidR="009612E5" w:rsidRPr="000A5C27" w:rsidRDefault="009612E5" w:rsidP="00C5093A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A5C27">
              <w:rPr>
                <w:rFonts w:ascii="Times New Roman" w:eastAsia="Calibri" w:hAnsi="Times New Roman" w:cs="Times New Roman"/>
                <w:sz w:val="26"/>
                <w:szCs w:val="26"/>
              </w:rPr>
              <w:t>Оборудована</w:t>
            </w:r>
            <w:proofErr w:type="gramEnd"/>
            <w:r w:rsidRPr="000A5C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спортивными снарядами и разнообразным инвентарем:</w:t>
            </w:r>
          </w:p>
          <w:p w:rsidR="009612E5" w:rsidRPr="000A5C27" w:rsidRDefault="009612E5" w:rsidP="00C509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Calibri" w:hAnsi="Times New Roman" w:cs="Times New Roman"/>
                <w:sz w:val="26"/>
                <w:szCs w:val="26"/>
              </w:rPr>
              <w:t>- большой спортивный комплекс с баскетбольной сеткой;</w:t>
            </w:r>
          </w:p>
          <w:p w:rsidR="009612E5" w:rsidRPr="000A5C27" w:rsidRDefault="009612E5" w:rsidP="00C509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Calibri" w:hAnsi="Times New Roman" w:cs="Times New Roman"/>
                <w:sz w:val="26"/>
                <w:szCs w:val="26"/>
              </w:rPr>
              <w:t>- щиты для метания в цель;</w:t>
            </w:r>
          </w:p>
          <w:p w:rsidR="009612E5" w:rsidRPr="000A5C27" w:rsidRDefault="009612E5" w:rsidP="00C509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Calibri" w:hAnsi="Times New Roman" w:cs="Times New Roman"/>
                <w:sz w:val="26"/>
                <w:szCs w:val="26"/>
              </w:rPr>
              <w:t>- бревно для хождения;</w:t>
            </w:r>
          </w:p>
          <w:p w:rsidR="009612E5" w:rsidRPr="000A5C27" w:rsidRDefault="009612E5" w:rsidP="00C509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Calibri" w:hAnsi="Times New Roman" w:cs="Times New Roman"/>
                <w:sz w:val="26"/>
                <w:szCs w:val="26"/>
              </w:rPr>
              <w:t>- лабиринты;</w:t>
            </w:r>
          </w:p>
          <w:p w:rsidR="009612E5" w:rsidRPr="000A5C27" w:rsidRDefault="009612E5" w:rsidP="00C509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5C27">
              <w:rPr>
                <w:rFonts w:ascii="Times New Roman" w:eastAsia="Calibri" w:hAnsi="Times New Roman" w:cs="Times New Roman"/>
                <w:sz w:val="26"/>
                <w:szCs w:val="26"/>
              </w:rPr>
              <w:t>- малые спортивные комплексы с баскетбольной сеткой.</w:t>
            </w:r>
          </w:p>
        </w:tc>
      </w:tr>
    </w:tbl>
    <w:p w:rsidR="009612E5" w:rsidRPr="000A5C27" w:rsidRDefault="009612E5" w:rsidP="009612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12E5" w:rsidRPr="000A5C27" w:rsidRDefault="009612E5" w:rsidP="009612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38CD" w:rsidRPr="00620A14" w:rsidRDefault="00620A14" w:rsidP="00620A14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</w:t>
      </w:r>
      <w:r w:rsidR="009612E5" w:rsidRPr="00620A14">
        <w:rPr>
          <w:rFonts w:ascii="Times New Roman" w:hAnsi="Times New Roman" w:cs="Times New Roman"/>
          <w:b/>
          <w:sz w:val="32"/>
          <w:szCs w:val="32"/>
        </w:rPr>
        <w:t>Вывод</w:t>
      </w:r>
    </w:p>
    <w:p w:rsidR="009612E5" w:rsidRPr="000A5C27" w:rsidRDefault="009612E5" w:rsidP="00961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C27">
        <w:rPr>
          <w:rFonts w:ascii="Times New Roman" w:hAnsi="Times New Roman" w:cs="Times New Roman"/>
          <w:sz w:val="26"/>
          <w:szCs w:val="26"/>
        </w:rPr>
        <w:t xml:space="preserve">развивающая предметно-пространственная среда нашего дошкольного учреждения: </w:t>
      </w:r>
    </w:p>
    <w:p w:rsidR="009612E5" w:rsidRPr="000A5C27" w:rsidRDefault="009612E5" w:rsidP="009612E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C27">
        <w:rPr>
          <w:rFonts w:ascii="Times New Roman" w:hAnsi="Times New Roman" w:cs="Times New Roman"/>
          <w:sz w:val="26"/>
          <w:szCs w:val="26"/>
        </w:rPr>
        <w:sym w:font="Symbol" w:char="F0B7"/>
      </w:r>
      <w:r w:rsidRPr="000A5C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5C27">
        <w:rPr>
          <w:rFonts w:ascii="Times New Roman" w:hAnsi="Times New Roman" w:cs="Times New Roman"/>
          <w:sz w:val="26"/>
          <w:szCs w:val="26"/>
        </w:rPr>
        <w:t>Содержательно-насыщенная (образовательное пространство оснащено средствами обучения и воспитания, в том числе техническими, соответствующими игровым, спортивным, оздоровительным оборудованием, инвентарем, обеспечивающими игровую, познавательную, двигательную активность);</w:t>
      </w:r>
      <w:proofErr w:type="gramEnd"/>
    </w:p>
    <w:p w:rsidR="009612E5" w:rsidRPr="000A5C27" w:rsidRDefault="009612E5" w:rsidP="00961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C27">
        <w:rPr>
          <w:rFonts w:ascii="Times New Roman" w:hAnsi="Times New Roman" w:cs="Times New Roman"/>
          <w:sz w:val="26"/>
          <w:szCs w:val="26"/>
        </w:rPr>
        <w:t xml:space="preserve"> </w:t>
      </w:r>
      <w:r w:rsidRPr="000A5C27">
        <w:rPr>
          <w:rFonts w:ascii="Times New Roman" w:hAnsi="Times New Roman" w:cs="Times New Roman"/>
          <w:sz w:val="26"/>
          <w:szCs w:val="26"/>
        </w:rPr>
        <w:sym w:font="Symbol" w:char="F0B7"/>
      </w:r>
      <w:r w:rsidRPr="000A5C27">
        <w:rPr>
          <w:rFonts w:ascii="Times New Roman" w:hAnsi="Times New Roman" w:cs="Times New Roman"/>
          <w:sz w:val="26"/>
          <w:szCs w:val="26"/>
        </w:rPr>
        <w:t xml:space="preserve"> Трансформируемая (предметно-пространственная среда изменяется в зависимости от образовательной ситуации и имеет достаточно места для двигательной активности); </w:t>
      </w:r>
    </w:p>
    <w:p w:rsidR="009612E5" w:rsidRPr="000A5C27" w:rsidRDefault="009612E5" w:rsidP="00961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C27">
        <w:rPr>
          <w:rFonts w:ascii="Times New Roman" w:hAnsi="Times New Roman" w:cs="Times New Roman"/>
          <w:sz w:val="26"/>
          <w:szCs w:val="26"/>
        </w:rPr>
        <w:sym w:font="Symbol" w:char="F0B7"/>
      </w:r>
      <w:r w:rsidRPr="000A5C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5C27">
        <w:rPr>
          <w:rFonts w:ascii="Times New Roman" w:hAnsi="Times New Roman" w:cs="Times New Roman"/>
          <w:sz w:val="26"/>
          <w:szCs w:val="26"/>
        </w:rPr>
        <w:t>Полифункциональная</w:t>
      </w:r>
      <w:proofErr w:type="gramEnd"/>
      <w:r w:rsidRPr="000A5C27">
        <w:rPr>
          <w:rFonts w:ascii="Times New Roman" w:hAnsi="Times New Roman" w:cs="Times New Roman"/>
          <w:sz w:val="26"/>
          <w:szCs w:val="26"/>
        </w:rPr>
        <w:t xml:space="preserve"> (разнообразное использование различных составляющих предметной среды); </w:t>
      </w:r>
    </w:p>
    <w:p w:rsidR="009612E5" w:rsidRPr="000A5C27" w:rsidRDefault="009612E5" w:rsidP="00961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C27">
        <w:rPr>
          <w:rFonts w:ascii="Times New Roman" w:hAnsi="Times New Roman" w:cs="Times New Roman"/>
          <w:sz w:val="26"/>
          <w:szCs w:val="26"/>
        </w:rPr>
        <w:sym w:font="Symbol" w:char="F0B7"/>
      </w:r>
      <w:r w:rsidRPr="000A5C27">
        <w:rPr>
          <w:rFonts w:ascii="Times New Roman" w:hAnsi="Times New Roman" w:cs="Times New Roman"/>
          <w:sz w:val="26"/>
          <w:szCs w:val="26"/>
        </w:rPr>
        <w:t xml:space="preserve"> Вариативная (наличие разнообразных игр, оборудования и инвентаря, обеспечивающих свободный выбор и активность детей); </w:t>
      </w:r>
    </w:p>
    <w:p w:rsidR="009612E5" w:rsidRPr="000A5C27" w:rsidRDefault="009612E5" w:rsidP="00961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C27">
        <w:rPr>
          <w:rFonts w:ascii="Times New Roman" w:hAnsi="Times New Roman" w:cs="Times New Roman"/>
          <w:sz w:val="26"/>
          <w:szCs w:val="26"/>
        </w:rPr>
        <w:sym w:font="Symbol" w:char="F0B7"/>
      </w:r>
      <w:r w:rsidRPr="000A5C27">
        <w:rPr>
          <w:rFonts w:ascii="Times New Roman" w:hAnsi="Times New Roman" w:cs="Times New Roman"/>
          <w:sz w:val="26"/>
          <w:szCs w:val="26"/>
        </w:rPr>
        <w:t xml:space="preserve"> Доступная (доступны все помещения, где осуществляется образовательная деятельность, свободный доступ детей к играм, пособиям, инвентарю, исправность и сохранность оборудования); </w:t>
      </w:r>
    </w:p>
    <w:p w:rsidR="009612E5" w:rsidRPr="000A5C27" w:rsidRDefault="009612E5" w:rsidP="00961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C27">
        <w:rPr>
          <w:rFonts w:ascii="Times New Roman" w:hAnsi="Times New Roman" w:cs="Times New Roman"/>
          <w:sz w:val="26"/>
          <w:szCs w:val="26"/>
        </w:rPr>
        <w:lastRenderedPageBreak/>
        <w:sym w:font="Symbol" w:char="F0B7"/>
      </w:r>
      <w:r w:rsidRPr="000A5C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5C27">
        <w:rPr>
          <w:rFonts w:ascii="Times New Roman" w:hAnsi="Times New Roman" w:cs="Times New Roman"/>
          <w:sz w:val="26"/>
          <w:szCs w:val="26"/>
        </w:rPr>
        <w:t>Безопасная</w:t>
      </w:r>
      <w:proofErr w:type="gramEnd"/>
      <w:r w:rsidRPr="000A5C27">
        <w:rPr>
          <w:rFonts w:ascii="Times New Roman" w:hAnsi="Times New Roman" w:cs="Times New Roman"/>
          <w:sz w:val="26"/>
          <w:szCs w:val="26"/>
        </w:rPr>
        <w:t xml:space="preserve"> (все элементов среды соответствуют требованиям по обеспечению надежности и безопасности их использования); </w:t>
      </w:r>
    </w:p>
    <w:p w:rsidR="009612E5" w:rsidRPr="000A5C27" w:rsidRDefault="009612E5" w:rsidP="00961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C27">
        <w:rPr>
          <w:rFonts w:ascii="Times New Roman" w:hAnsi="Times New Roman" w:cs="Times New Roman"/>
          <w:sz w:val="26"/>
          <w:szCs w:val="26"/>
        </w:rPr>
        <w:sym w:font="Symbol" w:char="F0B7"/>
      </w:r>
      <w:r w:rsidRPr="000A5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5C27">
        <w:rPr>
          <w:rFonts w:ascii="Times New Roman" w:hAnsi="Times New Roman" w:cs="Times New Roman"/>
          <w:sz w:val="26"/>
          <w:szCs w:val="26"/>
        </w:rPr>
        <w:t>Здоровьесберегающая</w:t>
      </w:r>
      <w:proofErr w:type="spellEnd"/>
      <w:r w:rsidRPr="000A5C27">
        <w:rPr>
          <w:rFonts w:ascii="Times New Roman" w:hAnsi="Times New Roman" w:cs="Times New Roman"/>
          <w:sz w:val="26"/>
          <w:szCs w:val="26"/>
        </w:rPr>
        <w:t xml:space="preserve">  (элементы развивающей предметно-пространственной среды решают задачи по становлению ценностей здорового образа жизни, овладению его элементарными нормами и правилами); </w:t>
      </w:r>
    </w:p>
    <w:p w:rsidR="009612E5" w:rsidRPr="000A5C27" w:rsidRDefault="009612E5" w:rsidP="00961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5C27">
        <w:rPr>
          <w:rFonts w:ascii="Times New Roman" w:hAnsi="Times New Roman" w:cs="Times New Roman"/>
          <w:sz w:val="26"/>
          <w:szCs w:val="26"/>
        </w:rPr>
        <w:sym w:font="Symbol" w:char="F0B7"/>
      </w:r>
      <w:r w:rsidRPr="000A5C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5C27">
        <w:rPr>
          <w:rFonts w:ascii="Times New Roman" w:hAnsi="Times New Roman" w:cs="Times New Roman"/>
          <w:sz w:val="26"/>
          <w:szCs w:val="26"/>
        </w:rPr>
        <w:t>Эстетичес</w:t>
      </w:r>
      <w:bookmarkStart w:id="9" w:name="_GoBack"/>
      <w:bookmarkEnd w:id="9"/>
      <w:r w:rsidRPr="000A5C27">
        <w:rPr>
          <w:rFonts w:ascii="Times New Roman" w:hAnsi="Times New Roman" w:cs="Times New Roman"/>
          <w:sz w:val="26"/>
          <w:szCs w:val="26"/>
        </w:rPr>
        <w:t>ки-привлекательная</w:t>
      </w:r>
      <w:proofErr w:type="gramEnd"/>
      <w:r w:rsidRPr="000A5C27">
        <w:rPr>
          <w:rFonts w:ascii="Times New Roman" w:hAnsi="Times New Roman" w:cs="Times New Roman"/>
          <w:sz w:val="26"/>
          <w:szCs w:val="26"/>
        </w:rPr>
        <w:t xml:space="preserve"> (элементы РППС вызывают у детей желание играть (заниматься) с ними).</w:t>
      </w:r>
    </w:p>
    <w:p w:rsidR="009612E5" w:rsidRDefault="009612E5" w:rsidP="009612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0A63" w:rsidRDefault="00080A63" w:rsidP="009612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0A63" w:rsidRPr="000A5C27" w:rsidRDefault="00080A63" w:rsidP="009612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80A63" w:rsidRPr="000A5C27" w:rsidSect="002C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9B5"/>
    <w:multiLevelType w:val="multilevel"/>
    <w:tmpl w:val="434E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14D0A"/>
    <w:multiLevelType w:val="multilevel"/>
    <w:tmpl w:val="D624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A01F4"/>
    <w:multiLevelType w:val="hybridMultilevel"/>
    <w:tmpl w:val="D5420120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3567481"/>
    <w:multiLevelType w:val="multilevel"/>
    <w:tmpl w:val="7E142C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9E188A"/>
    <w:multiLevelType w:val="hybridMultilevel"/>
    <w:tmpl w:val="2CB2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716"/>
    <w:multiLevelType w:val="hybridMultilevel"/>
    <w:tmpl w:val="03A65FBA"/>
    <w:lvl w:ilvl="0" w:tplc="04190009">
      <w:start w:val="1"/>
      <w:numFmt w:val="bullet"/>
      <w:lvlText w:val=""/>
      <w:lvlJc w:val="left"/>
      <w:pPr>
        <w:ind w:left="18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6">
    <w:nsid w:val="21AE5098"/>
    <w:multiLevelType w:val="hybridMultilevel"/>
    <w:tmpl w:val="7114A296"/>
    <w:lvl w:ilvl="0" w:tplc="04190009">
      <w:start w:val="1"/>
      <w:numFmt w:val="bullet"/>
      <w:lvlText w:val="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7">
    <w:nsid w:val="21FA226E"/>
    <w:multiLevelType w:val="multilevel"/>
    <w:tmpl w:val="25EC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A05B81"/>
    <w:multiLevelType w:val="multilevel"/>
    <w:tmpl w:val="00B67D1C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EA147D"/>
    <w:multiLevelType w:val="multilevel"/>
    <w:tmpl w:val="434E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0B0DF2"/>
    <w:multiLevelType w:val="hybridMultilevel"/>
    <w:tmpl w:val="79DC8622"/>
    <w:lvl w:ilvl="0" w:tplc="7A9E6D0A">
      <w:start w:val="1"/>
      <w:numFmt w:val="decimal"/>
      <w:lvlText w:val="%1."/>
      <w:lvlJc w:val="left"/>
      <w:pPr>
        <w:ind w:left="461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20B77"/>
    <w:multiLevelType w:val="multilevel"/>
    <w:tmpl w:val="4A92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716E1"/>
    <w:multiLevelType w:val="hybridMultilevel"/>
    <w:tmpl w:val="B42436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F4732C"/>
    <w:multiLevelType w:val="multilevel"/>
    <w:tmpl w:val="5DF8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585ADE"/>
    <w:multiLevelType w:val="multilevel"/>
    <w:tmpl w:val="677449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454AAA"/>
    <w:multiLevelType w:val="multilevel"/>
    <w:tmpl w:val="889C2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0B0499"/>
    <w:multiLevelType w:val="hybridMultilevel"/>
    <w:tmpl w:val="0EC4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41897"/>
    <w:multiLevelType w:val="hybridMultilevel"/>
    <w:tmpl w:val="266ED2BC"/>
    <w:lvl w:ilvl="0" w:tplc="04190009">
      <w:start w:val="1"/>
      <w:numFmt w:val="bullet"/>
      <w:lvlText w:val=""/>
      <w:lvlJc w:val="left"/>
      <w:pPr>
        <w:ind w:left="15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18">
    <w:nsid w:val="3FB1382E"/>
    <w:multiLevelType w:val="hybridMultilevel"/>
    <w:tmpl w:val="EE80548E"/>
    <w:lvl w:ilvl="0" w:tplc="F12A67C8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2545946"/>
    <w:multiLevelType w:val="multilevel"/>
    <w:tmpl w:val="2A741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972A1F"/>
    <w:multiLevelType w:val="hybridMultilevel"/>
    <w:tmpl w:val="C968270C"/>
    <w:lvl w:ilvl="0" w:tplc="60FE5E94">
      <w:start w:val="1"/>
      <w:numFmt w:val="decimal"/>
      <w:lvlText w:val="%1."/>
      <w:lvlJc w:val="left"/>
      <w:pPr>
        <w:ind w:left="9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48831417"/>
    <w:multiLevelType w:val="multilevel"/>
    <w:tmpl w:val="2C58B1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1D3B64"/>
    <w:multiLevelType w:val="hybridMultilevel"/>
    <w:tmpl w:val="7486C6A4"/>
    <w:lvl w:ilvl="0" w:tplc="04190009">
      <w:start w:val="1"/>
      <w:numFmt w:val="bullet"/>
      <w:lvlText w:val=""/>
      <w:lvlJc w:val="left"/>
      <w:pPr>
        <w:ind w:left="15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23">
    <w:nsid w:val="75951FA4"/>
    <w:multiLevelType w:val="hybridMultilevel"/>
    <w:tmpl w:val="D3CA9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D41E13"/>
    <w:multiLevelType w:val="hybridMultilevel"/>
    <w:tmpl w:val="9BDA7F9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>
    <w:nsid w:val="7D22598E"/>
    <w:multiLevelType w:val="hybridMultilevel"/>
    <w:tmpl w:val="DEC4B024"/>
    <w:lvl w:ilvl="0" w:tplc="EF508A9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28826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7679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D6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A6C7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E49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EB6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18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6C9E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9D44BF"/>
    <w:multiLevelType w:val="hybridMultilevel"/>
    <w:tmpl w:val="119A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02216"/>
    <w:multiLevelType w:val="hybridMultilevel"/>
    <w:tmpl w:val="9CAA97A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8">
    <w:nsid w:val="7FC445DD"/>
    <w:multiLevelType w:val="hybridMultilevel"/>
    <w:tmpl w:val="8B64E15C"/>
    <w:lvl w:ilvl="0" w:tplc="04190009">
      <w:start w:val="1"/>
      <w:numFmt w:val="bullet"/>
      <w:lvlText w:val=""/>
      <w:lvlJc w:val="left"/>
      <w:pPr>
        <w:ind w:left="16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21"/>
  </w:num>
  <w:num w:numId="5">
    <w:abstractNumId w:val="8"/>
  </w:num>
  <w:num w:numId="6">
    <w:abstractNumId w:val="14"/>
  </w:num>
  <w:num w:numId="7">
    <w:abstractNumId w:val="13"/>
  </w:num>
  <w:num w:numId="8">
    <w:abstractNumId w:val="3"/>
  </w:num>
  <w:num w:numId="9">
    <w:abstractNumId w:val="11"/>
  </w:num>
  <w:num w:numId="10">
    <w:abstractNumId w:val="1"/>
  </w:num>
  <w:num w:numId="11">
    <w:abstractNumId w:val="27"/>
  </w:num>
  <w:num w:numId="12">
    <w:abstractNumId w:val="9"/>
  </w:num>
  <w:num w:numId="13">
    <w:abstractNumId w:val="0"/>
  </w:num>
  <w:num w:numId="14">
    <w:abstractNumId w:val="12"/>
  </w:num>
  <w:num w:numId="15">
    <w:abstractNumId w:val="23"/>
  </w:num>
  <w:num w:numId="16">
    <w:abstractNumId w:val="24"/>
  </w:num>
  <w:num w:numId="17">
    <w:abstractNumId w:val="7"/>
  </w:num>
  <w:num w:numId="18">
    <w:abstractNumId w:val="16"/>
  </w:num>
  <w:num w:numId="19">
    <w:abstractNumId w:val="18"/>
  </w:num>
  <w:num w:numId="20">
    <w:abstractNumId w:val="4"/>
  </w:num>
  <w:num w:numId="21">
    <w:abstractNumId w:val="5"/>
  </w:num>
  <w:num w:numId="22">
    <w:abstractNumId w:val="28"/>
  </w:num>
  <w:num w:numId="23">
    <w:abstractNumId w:val="6"/>
  </w:num>
  <w:num w:numId="24">
    <w:abstractNumId w:val="22"/>
  </w:num>
  <w:num w:numId="25">
    <w:abstractNumId w:val="17"/>
  </w:num>
  <w:num w:numId="26">
    <w:abstractNumId w:val="2"/>
  </w:num>
  <w:num w:numId="27">
    <w:abstractNumId w:val="26"/>
  </w:num>
  <w:num w:numId="28">
    <w:abstractNumId w:val="20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5D8C"/>
    <w:rsid w:val="00080A63"/>
    <w:rsid w:val="000A5C27"/>
    <w:rsid w:val="001D7F3A"/>
    <w:rsid w:val="002C365A"/>
    <w:rsid w:val="004D3D10"/>
    <w:rsid w:val="00620A14"/>
    <w:rsid w:val="00782348"/>
    <w:rsid w:val="009612E5"/>
    <w:rsid w:val="00A75091"/>
    <w:rsid w:val="00AC335E"/>
    <w:rsid w:val="00AD3794"/>
    <w:rsid w:val="00D438CD"/>
    <w:rsid w:val="00D75D8C"/>
    <w:rsid w:val="00F6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75D8C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5D8C"/>
    <w:pPr>
      <w:widowControl w:val="0"/>
      <w:shd w:val="clear" w:color="auto" w:fill="FFFFFF"/>
      <w:spacing w:after="60" w:line="557" w:lineRule="exac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1">
    <w:name w:val="Оглавление 1 Знак"/>
    <w:basedOn w:val="a0"/>
    <w:link w:val="10"/>
    <w:rsid w:val="00D75D8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styleId="10">
    <w:name w:val="toc 1"/>
    <w:basedOn w:val="a"/>
    <w:link w:val="1"/>
    <w:autoRedefine/>
    <w:rsid w:val="00D75D8C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Normal (Web)"/>
    <w:basedOn w:val="a"/>
    <w:uiPriority w:val="99"/>
    <w:unhideWhenUsed/>
    <w:rsid w:val="001D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D7F3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1D7F3A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7F3A"/>
    <w:pPr>
      <w:widowControl w:val="0"/>
      <w:shd w:val="clear" w:color="auto" w:fill="FFFFFF"/>
      <w:spacing w:before="360" w:after="0" w:line="446" w:lineRule="exact"/>
      <w:ind w:hanging="38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оловок №2"/>
    <w:basedOn w:val="a"/>
    <w:link w:val="21"/>
    <w:rsid w:val="001D7F3A"/>
    <w:pPr>
      <w:widowControl w:val="0"/>
      <w:shd w:val="clear" w:color="auto" w:fill="FFFFFF"/>
      <w:spacing w:after="0" w:line="418" w:lineRule="exact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11">
    <w:name w:val="Заголовок №1_"/>
    <w:basedOn w:val="a0"/>
    <w:link w:val="12"/>
    <w:rsid w:val="009612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9612E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9612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9612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9612E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9612E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"/>
    <w:rsid w:val="009612E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9612E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9612E5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9612E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9612E5"/>
  </w:style>
  <w:style w:type="paragraph" w:styleId="a6">
    <w:name w:val="List Paragraph"/>
    <w:basedOn w:val="a"/>
    <w:uiPriority w:val="34"/>
    <w:qFormat/>
    <w:rsid w:val="009612E5"/>
    <w:pPr>
      <w:ind w:left="720"/>
      <w:contextualSpacing/>
    </w:pPr>
    <w:rPr>
      <w:rFonts w:eastAsiaTheme="minorEastAsia"/>
      <w:lang w:eastAsia="ru-RU"/>
    </w:rPr>
  </w:style>
  <w:style w:type="paragraph" w:customStyle="1" w:styleId="13">
    <w:name w:val="Абзац списка1"/>
    <w:basedOn w:val="a"/>
    <w:rsid w:val="009612E5"/>
    <w:pPr>
      <w:ind w:left="720"/>
      <w:contextualSpacing/>
    </w:pPr>
    <w:rPr>
      <w:rFonts w:ascii="Calibri" w:eastAsia="Times New Roman" w:hAnsi="Calibri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A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C2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A5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3360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2017-06-28T07:43:00Z</cp:lastPrinted>
  <dcterms:created xsi:type="dcterms:W3CDTF">2017-06-28T06:08:00Z</dcterms:created>
  <dcterms:modified xsi:type="dcterms:W3CDTF">2017-06-28T08:28:00Z</dcterms:modified>
</cp:coreProperties>
</file>