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2C" w:rsidRPr="00942CC9" w:rsidRDefault="00E472AF">
      <w:pPr>
        <w:rPr>
          <w:b/>
          <w:color w:val="FF0000"/>
          <w:sz w:val="36"/>
          <w:szCs w:val="32"/>
        </w:rPr>
      </w:pPr>
      <w:r>
        <w:rPr>
          <w:b/>
          <w:sz w:val="32"/>
          <w:szCs w:val="32"/>
        </w:rPr>
        <w:t xml:space="preserve"> </w:t>
      </w:r>
      <w:r w:rsidR="00BC4F7E" w:rsidRPr="00942CC9">
        <w:rPr>
          <w:b/>
          <w:color w:val="FF0000"/>
          <w:sz w:val="36"/>
          <w:szCs w:val="32"/>
        </w:rPr>
        <w:t>Консультация</w:t>
      </w:r>
      <w:r w:rsidR="005D01F7" w:rsidRPr="00942CC9">
        <w:rPr>
          <w:b/>
          <w:color w:val="FF0000"/>
          <w:sz w:val="36"/>
          <w:szCs w:val="32"/>
        </w:rPr>
        <w:t xml:space="preserve"> «</w:t>
      </w:r>
      <w:r>
        <w:rPr>
          <w:b/>
          <w:color w:val="FF0000"/>
          <w:sz w:val="36"/>
          <w:szCs w:val="32"/>
        </w:rPr>
        <w:t>Природный материал развивает детей»</w:t>
      </w:r>
    </w:p>
    <w:p w:rsidR="00BC4F7E" w:rsidRDefault="00BC4F7E">
      <w:pPr>
        <w:rPr>
          <w:rFonts w:eastAsia="Times New Roman" w:cs="Arial"/>
          <w:b/>
          <w:color w:val="231F20"/>
          <w:sz w:val="24"/>
          <w:szCs w:val="24"/>
          <w:lang w:eastAsia="ru-RU"/>
        </w:rPr>
      </w:pPr>
      <w:r w:rsidRPr="00942CC9">
        <w:rPr>
          <w:rFonts w:eastAsia="Times New Roman" w:cs="Arial"/>
          <w:b/>
          <w:color w:val="231F20"/>
          <w:sz w:val="24"/>
          <w:szCs w:val="24"/>
          <w:lang w:eastAsia="ru-RU"/>
        </w:rPr>
        <w:t>Воспитатель Волкова Светлана Борисовна     МДОУ «Детский сад № 126»     г. Ярославль</w:t>
      </w:r>
      <w:r w:rsidR="00A06247">
        <w:rPr>
          <w:rFonts w:eastAsia="Times New Roman" w:cs="Arial"/>
          <w:b/>
          <w:color w:val="231F20"/>
          <w:sz w:val="24"/>
          <w:szCs w:val="24"/>
          <w:lang w:eastAsia="ru-RU"/>
        </w:rPr>
        <w:t>, март 2020г.</w:t>
      </w:r>
    </w:p>
    <w:p w:rsidR="00A06247" w:rsidRPr="00942CC9" w:rsidRDefault="00A06247">
      <w:pPr>
        <w:rPr>
          <w:b/>
          <w:sz w:val="32"/>
          <w:szCs w:val="32"/>
        </w:rPr>
      </w:pPr>
    </w:p>
    <w:p w:rsidR="00AB7571" w:rsidRPr="001A6D51" w:rsidRDefault="009D368C" w:rsidP="00942CC9">
      <w:pPr>
        <w:ind w:left="-680"/>
        <w:jc w:val="both"/>
        <w:rPr>
          <w:sz w:val="24"/>
          <w:szCs w:val="24"/>
        </w:rPr>
      </w:pPr>
      <w:r w:rsidRPr="00942CC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3350984</wp:posOffset>
            </wp:positionH>
            <wp:positionV relativeFrom="paragraph">
              <wp:posOffset>1150590</wp:posOffset>
            </wp:positionV>
            <wp:extent cx="2590800" cy="2152650"/>
            <wp:effectExtent l="19050" t="0" r="0" b="0"/>
            <wp:wrapTight wrapText="bothSides">
              <wp:wrapPolygon edited="0">
                <wp:start x="-159" y="0"/>
                <wp:lineTo x="-159" y="21409"/>
                <wp:lineTo x="21600" y="21409"/>
                <wp:lineTo x="21600" y="0"/>
                <wp:lineTo x="-159" y="0"/>
              </wp:wrapPolygon>
            </wp:wrapTight>
            <wp:docPr id="1" name="Рисунок 1" descr="D:\Светик\дети - интернет\фото\05e5e2eac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ик\дети - интернет\фото\05e5e2eac9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C74">
        <w:rPr>
          <w:sz w:val="24"/>
          <w:szCs w:val="24"/>
        </w:rPr>
        <w:t xml:space="preserve">      </w:t>
      </w:r>
      <w:r w:rsidR="005D01F7">
        <w:rPr>
          <w:sz w:val="24"/>
          <w:szCs w:val="24"/>
        </w:rPr>
        <w:t xml:space="preserve">Природа – неисчерпаемый источник эстетических чувств и переживаний, эффективное средство развития ребёнка. Богатство и </w:t>
      </w:r>
      <w:r w:rsidR="00C05765">
        <w:rPr>
          <w:sz w:val="24"/>
          <w:szCs w:val="24"/>
        </w:rPr>
        <w:t>разнообразие природы учит детей наблюдать и замечать красоту, удивляться и радоваться, бережно относиться к природе и получать эстетическое наслаждение. Но дети могут не только наблюдать красоту природы, но и сами участвовать в процессе прекрасного превращения природы, используя различный природный материал для поделок.</w:t>
      </w:r>
      <w:r w:rsidR="00AB7571" w:rsidRPr="001A6D51">
        <w:rPr>
          <w:sz w:val="24"/>
          <w:szCs w:val="24"/>
        </w:rPr>
        <w:t xml:space="preserve">    </w:t>
      </w:r>
      <w:r w:rsidR="00942CC9">
        <w:rPr>
          <w:sz w:val="24"/>
          <w:szCs w:val="24"/>
        </w:rPr>
        <w:t xml:space="preserve">                  </w:t>
      </w:r>
      <w:r w:rsidR="00AB7571" w:rsidRPr="001A6D51">
        <w:rPr>
          <w:sz w:val="24"/>
          <w:szCs w:val="24"/>
        </w:rPr>
        <w:t xml:space="preserve">  </w:t>
      </w:r>
      <w:r w:rsidR="00942CC9">
        <w:rPr>
          <w:sz w:val="24"/>
          <w:szCs w:val="24"/>
        </w:rPr>
        <w:t xml:space="preserve">  </w:t>
      </w:r>
      <w:r w:rsidR="00AB7571" w:rsidRPr="001A6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7571" w:rsidRPr="001A6D51">
        <w:rPr>
          <w:sz w:val="24"/>
          <w:szCs w:val="24"/>
        </w:rPr>
        <w:t>Природный материал – кладовая для развития детского творчества</w:t>
      </w:r>
      <w:r w:rsidR="00083ED4" w:rsidRPr="001A6D51">
        <w:rPr>
          <w:sz w:val="24"/>
          <w:szCs w:val="24"/>
        </w:rPr>
        <w:t>. Дошкольников необходимо учить использовать его в работе по изготовлению различных поделок, игруше</w:t>
      </w:r>
      <w:r w:rsidR="0066023B" w:rsidRPr="001A6D51">
        <w:rPr>
          <w:sz w:val="24"/>
          <w:szCs w:val="24"/>
        </w:rPr>
        <w:t>к</w:t>
      </w:r>
      <w:r w:rsidR="00083ED4" w:rsidRPr="001A6D51">
        <w:rPr>
          <w:sz w:val="24"/>
          <w:szCs w:val="24"/>
        </w:rPr>
        <w:t>.</w:t>
      </w:r>
      <w:r w:rsidR="0066023B" w:rsidRPr="001A6D51">
        <w:rPr>
          <w:sz w:val="24"/>
          <w:szCs w:val="24"/>
        </w:rPr>
        <w:t xml:space="preserve"> </w:t>
      </w:r>
      <w:r w:rsidR="00083ED4" w:rsidRPr="001A6D51">
        <w:rPr>
          <w:sz w:val="24"/>
          <w:szCs w:val="24"/>
        </w:rPr>
        <w:t xml:space="preserve"> Для того чтобы дети могли охотно им заниматься, необходимо развивать фантазию, добрые чувства, а с овладением навыком придёт и ловкость в работе.</w:t>
      </w:r>
    </w:p>
    <w:p w:rsidR="00083ED4" w:rsidRPr="001A6D51" w:rsidRDefault="00F92505" w:rsidP="00942CC9">
      <w:pPr>
        <w:ind w:left="-680"/>
        <w:jc w:val="both"/>
        <w:rPr>
          <w:sz w:val="24"/>
          <w:szCs w:val="24"/>
        </w:rPr>
      </w:pPr>
      <w:r w:rsidRPr="00F92505">
        <w:rPr>
          <w:sz w:val="24"/>
          <w:szCs w:val="24"/>
        </w:rPr>
        <w:t xml:space="preserve">      </w:t>
      </w:r>
      <w:r w:rsidR="00083ED4" w:rsidRPr="001A6D51">
        <w:rPr>
          <w:sz w:val="24"/>
          <w:szCs w:val="24"/>
        </w:rPr>
        <w:t xml:space="preserve">С прогулки дети часто приносят жёлуди, </w:t>
      </w:r>
      <w:r w:rsidR="00942CC9">
        <w:rPr>
          <w:sz w:val="24"/>
          <w:szCs w:val="24"/>
        </w:rPr>
        <w:t xml:space="preserve">  </w:t>
      </w:r>
      <w:r w:rsidR="00083ED4" w:rsidRPr="001A6D51">
        <w:rPr>
          <w:sz w:val="24"/>
          <w:szCs w:val="24"/>
        </w:rPr>
        <w:t xml:space="preserve">шишки, ветки; с </w:t>
      </w:r>
      <w:r w:rsidR="00D1798A" w:rsidRPr="001A6D51">
        <w:rPr>
          <w:sz w:val="24"/>
          <w:szCs w:val="24"/>
        </w:rPr>
        <w:t>экскурсии</w:t>
      </w:r>
      <w:r w:rsidR="00083ED4" w:rsidRPr="001A6D51">
        <w:rPr>
          <w:sz w:val="24"/>
          <w:szCs w:val="24"/>
        </w:rPr>
        <w:t xml:space="preserve"> к</w:t>
      </w:r>
      <w:r w:rsidR="00D1798A" w:rsidRPr="001A6D51">
        <w:rPr>
          <w:sz w:val="24"/>
          <w:szCs w:val="24"/>
        </w:rPr>
        <w:t xml:space="preserve"> водоёму – красивые камушки, ракушки. Дети подолгу рассматривают собранный материал, перебирают, ощупывают, обследуют его. Это способствует запоминанию формы, красок, свойств каждого вида материала. </w:t>
      </w:r>
      <w:proofErr w:type="gramStart"/>
      <w:r w:rsidR="00D1798A" w:rsidRPr="001A6D51">
        <w:rPr>
          <w:sz w:val="24"/>
          <w:szCs w:val="24"/>
        </w:rPr>
        <w:t>Например, дети узнают, что орехи – круглые, коричневые, с бугристой поверхностью; жёлуди – овальные, блестящие, желтовато-коричневые и т.д.</w:t>
      </w:r>
      <w:proofErr w:type="gramEnd"/>
    </w:p>
    <w:p w:rsidR="00971D63" w:rsidRPr="001A6D51" w:rsidRDefault="00356C74" w:rsidP="00942CC9">
      <w:pPr>
        <w:ind w:left="-680"/>
        <w:jc w:val="both"/>
        <w:rPr>
          <w:sz w:val="24"/>
          <w:szCs w:val="24"/>
        </w:rPr>
      </w:pPr>
      <w:r w:rsidRPr="00356C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4445</wp:posOffset>
            </wp:positionV>
            <wp:extent cx="2950210" cy="1971675"/>
            <wp:effectExtent l="19050" t="0" r="2540" b="0"/>
            <wp:wrapTight wrapText="bothSides">
              <wp:wrapPolygon edited="0">
                <wp:start x="-139" y="0"/>
                <wp:lineTo x="-139" y="21496"/>
                <wp:lineTo x="21619" y="21496"/>
                <wp:lineTo x="21619" y="0"/>
                <wp:lineTo x="-139" y="0"/>
              </wp:wrapPolygon>
            </wp:wrapTight>
            <wp:docPr id="3" name="Рисунок 3" descr="D:\Светик\дети - интернет\фото\magni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ик\дети - интернет\фото\magnif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C74">
        <w:rPr>
          <w:sz w:val="24"/>
          <w:szCs w:val="24"/>
        </w:rPr>
        <w:t xml:space="preserve"> </w:t>
      </w:r>
      <w:r w:rsidR="00D1798A" w:rsidRPr="001A6D51">
        <w:rPr>
          <w:sz w:val="24"/>
          <w:szCs w:val="24"/>
        </w:rPr>
        <w:t>Встречи с природой расширяют представления детей</w:t>
      </w:r>
      <w:r w:rsidR="00A34564" w:rsidRPr="001A6D51">
        <w:rPr>
          <w:sz w:val="24"/>
          <w:szCs w:val="24"/>
        </w:rPr>
        <w:t xml:space="preserve"> об окружающем мире</w:t>
      </w:r>
      <w:r w:rsidR="00D1798A" w:rsidRPr="001A6D51">
        <w:rPr>
          <w:sz w:val="24"/>
          <w:szCs w:val="24"/>
        </w:rPr>
        <w:t>, совершенствуют их умения внимательно</w:t>
      </w:r>
      <w:r w:rsidR="00B85071" w:rsidRPr="001A6D51">
        <w:rPr>
          <w:sz w:val="24"/>
          <w:szCs w:val="24"/>
        </w:rPr>
        <w:t xml:space="preserve"> вглядываться в различные явления, сохранять целостность восприятия при создании поделок из природного материала.</w:t>
      </w:r>
      <w:r w:rsidR="00971D63" w:rsidRPr="001A6D51">
        <w:rPr>
          <w:sz w:val="24"/>
          <w:szCs w:val="24"/>
        </w:rPr>
        <w:t xml:space="preserve">      Изготовление поделок требует от ребенка ловких действий. Все это важно для подготовки руки к письму, к учебной деятельности в школе. Ручной труд способ</w:t>
      </w:r>
      <w:r w:rsidR="00013D62" w:rsidRPr="001A6D51">
        <w:rPr>
          <w:sz w:val="24"/>
          <w:szCs w:val="24"/>
        </w:rPr>
        <w:t xml:space="preserve">ствует развитию </w:t>
      </w:r>
      <w:proofErr w:type="spellStart"/>
      <w:r w:rsidR="00013D62" w:rsidRPr="001A6D51">
        <w:rPr>
          <w:sz w:val="24"/>
          <w:szCs w:val="24"/>
        </w:rPr>
        <w:t>сенсомоторики</w:t>
      </w:r>
      <w:proofErr w:type="spellEnd"/>
      <w:r w:rsidR="00013D62" w:rsidRPr="001A6D51">
        <w:rPr>
          <w:sz w:val="24"/>
          <w:szCs w:val="24"/>
        </w:rPr>
        <w:t xml:space="preserve">, </w:t>
      </w:r>
      <w:r w:rsidR="00971D63" w:rsidRPr="001A6D51">
        <w:rPr>
          <w:sz w:val="24"/>
          <w:szCs w:val="24"/>
        </w:rPr>
        <w:t>согласованности в работе глаза и руки, совершенствованию координации движений, гибкости, точности в выполнении дейст</w:t>
      </w:r>
      <w:r w:rsidR="0066023B" w:rsidRPr="001A6D51">
        <w:rPr>
          <w:sz w:val="24"/>
          <w:szCs w:val="24"/>
        </w:rPr>
        <w:t>вий.</w:t>
      </w:r>
    </w:p>
    <w:p w:rsidR="00971D63" w:rsidRPr="001A6D51" w:rsidRDefault="00971D63" w:rsidP="00942CC9">
      <w:pPr>
        <w:ind w:left="-680"/>
        <w:jc w:val="both"/>
        <w:rPr>
          <w:sz w:val="24"/>
          <w:szCs w:val="24"/>
        </w:rPr>
      </w:pPr>
      <w:r w:rsidRPr="001A6D51">
        <w:rPr>
          <w:sz w:val="24"/>
          <w:szCs w:val="24"/>
        </w:rPr>
        <w:t xml:space="preserve">      Большое влияние оказывает труд с природным материалом на умственное развитие ребенка, на развитие его мышления.</w:t>
      </w:r>
    </w:p>
    <w:p w:rsidR="00971D63" w:rsidRPr="001A6D51" w:rsidRDefault="00971D63" w:rsidP="00942CC9">
      <w:pPr>
        <w:ind w:left="-680"/>
        <w:jc w:val="both"/>
        <w:rPr>
          <w:sz w:val="24"/>
          <w:szCs w:val="24"/>
        </w:rPr>
      </w:pPr>
      <w:r w:rsidRPr="001A6D51">
        <w:rPr>
          <w:sz w:val="24"/>
          <w:szCs w:val="24"/>
        </w:rPr>
        <w:t xml:space="preserve">Занимательность работы по изготовлению игрушек из природного материала способствует развитию у детей внимания – повышается его устойчивость, формируется произвольное </w:t>
      </w:r>
      <w:r w:rsidRPr="001A6D51">
        <w:rPr>
          <w:sz w:val="24"/>
          <w:szCs w:val="24"/>
        </w:rPr>
        <w:lastRenderedPageBreak/>
        <w:t>внимание. Например, во время изготовления собачки детям предлагают вначале внимательно посмотреть, где надо делать отверстия для лап, как прикрепить голову и другие детали.</w:t>
      </w:r>
    </w:p>
    <w:p w:rsidR="00971D63" w:rsidRPr="001A6D51" w:rsidRDefault="00356C74" w:rsidP="00942CC9">
      <w:pPr>
        <w:ind w:left="-680"/>
        <w:jc w:val="both"/>
        <w:rPr>
          <w:sz w:val="24"/>
          <w:szCs w:val="24"/>
        </w:rPr>
      </w:pPr>
      <w:r w:rsidRPr="00356C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20320</wp:posOffset>
            </wp:positionV>
            <wp:extent cx="2371725" cy="1638300"/>
            <wp:effectExtent l="19050" t="19050" r="28575" b="19050"/>
            <wp:wrapTight wrapText="bothSides">
              <wp:wrapPolygon edited="0">
                <wp:start x="-173" y="-251"/>
                <wp:lineTo x="-173" y="21851"/>
                <wp:lineTo x="21860" y="21851"/>
                <wp:lineTo x="21860" y="-251"/>
                <wp:lineTo x="-173" y="-251"/>
              </wp:wrapPolygon>
            </wp:wrapTight>
            <wp:docPr id="5" name="Рисунок 2" descr="D:\Светик\прир.мат\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:\Светик\прир.мат\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56C74">
        <w:rPr>
          <w:sz w:val="24"/>
          <w:szCs w:val="24"/>
        </w:rPr>
        <w:t xml:space="preserve"> </w:t>
      </w:r>
      <w:r w:rsidR="00971D63" w:rsidRPr="001A6D51">
        <w:rPr>
          <w:sz w:val="24"/>
          <w:szCs w:val="24"/>
        </w:rPr>
        <w:t>Поделки из природного материала в большой мере удовлетворяют любознательность детей. В этом труде всегда есть новизна, творческое искание, возможность добиваться более совершенных результатов.</w:t>
      </w:r>
    </w:p>
    <w:p w:rsidR="00971D63" w:rsidRPr="001A6D51" w:rsidRDefault="00971D63" w:rsidP="00942CC9">
      <w:pPr>
        <w:ind w:left="-680"/>
        <w:jc w:val="both"/>
        <w:rPr>
          <w:sz w:val="24"/>
          <w:szCs w:val="24"/>
        </w:rPr>
      </w:pPr>
      <w:r w:rsidRPr="001A6D51">
        <w:rPr>
          <w:sz w:val="24"/>
          <w:szCs w:val="24"/>
        </w:rPr>
        <w:t xml:space="preserve">Благоприятный эмоциональный настрой детей во время изготовления игрушек, радость общения в труде, </w:t>
      </w:r>
      <w:proofErr w:type="gramStart"/>
      <w:r w:rsidRPr="001A6D51">
        <w:rPr>
          <w:sz w:val="24"/>
          <w:szCs w:val="24"/>
        </w:rPr>
        <w:t>наслаждение</w:t>
      </w:r>
      <w:proofErr w:type="gramEnd"/>
      <w:r w:rsidRPr="001A6D51">
        <w:rPr>
          <w:sz w:val="24"/>
          <w:szCs w:val="24"/>
        </w:rPr>
        <w:t xml:space="preserve"> испытываемое в процессе создания красивой игрушки, очень важны для общего развития.</w:t>
      </w:r>
    </w:p>
    <w:p w:rsidR="00971D63" w:rsidRPr="001A6D51" w:rsidRDefault="00971D63" w:rsidP="00942CC9">
      <w:pPr>
        <w:ind w:left="-680"/>
        <w:jc w:val="both"/>
        <w:rPr>
          <w:sz w:val="24"/>
          <w:szCs w:val="24"/>
        </w:rPr>
      </w:pPr>
      <w:r w:rsidRPr="001A6D51">
        <w:rPr>
          <w:sz w:val="24"/>
          <w:szCs w:val="24"/>
        </w:rPr>
        <w:t>Труд по изготовлению игрушек из природного материала способствует развитию личности реб</w:t>
      </w:r>
      <w:r w:rsidR="000F1EE0">
        <w:rPr>
          <w:sz w:val="24"/>
          <w:szCs w:val="24"/>
        </w:rPr>
        <w:t>ё</w:t>
      </w:r>
      <w:r w:rsidRPr="001A6D51">
        <w:rPr>
          <w:sz w:val="24"/>
          <w:szCs w:val="24"/>
        </w:rPr>
        <w:t>нка, воспитанию его характера. Для изготовления игрушки требуется определенные волевые усилия: когда реб</w:t>
      </w:r>
      <w:r w:rsidR="000F1EE0">
        <w:rPr>
          <w:sz w:val="24"/>
          <w:szCs w:val="24"/>
        </w:rPr>
        <w:t>ё</w:t>
      </w:r>
      <w:r w:rsidRPr="001A6D51">
        <w:rPr>
          <w:sz w:val="24"/>
          <w:szCs w:val="24"/>
        </w:rPr>
        <w:t>нок встречается с трудностями, он пытается самостоятельно их решить. При этом у него формируются целеустремленность, настойчивость, умение доводить начатое дело до конца.</w:t>
      </w:r>
    </w:p>
    <w:p w:rsidR="00971D63" w:rsidRPr="001A6D51" w:rsidRDefault="00971D63" w:rsidP="00942CC9">
      <w:pPr>
        <w:ind w:left="-680"/>
        <w:jc w:val="both"/>
        <w:rPr>
          <w:sz w:val="24"/>
          <w:szCs w:val="24"/>
        </w:rPr>
      </w:pPr>
      <w:r w:rsidRPr="001A6D51">
        <w:rPr>
          <w:sz w:val="24"/>
          <w:szCs w:val="24"/>
        </w:rPr>
        <w:t>В данном виде труда детей есть реальные возможности формировать у них контроль и оценку собственной деятельности. Так, при изготовлении поделок дети встречаются с необходимостью не только анализировать образец и планировать последовательность действий, но и контролировать себя по ходу работы, соотносить свой результат с образцом.</w:t>
      </w:r>
    </w:p>
    <w:p w:rsidR="001C5845" w:rsidRDefault="00971D63" w:rsidP="00942CC9">
      <w:pPr>
        <w:ind w:left="-680"/>
        <w:jc w:val="both"/>
        <w:rPr>
          <w:sz w:val="24"/>
          <w:szCs w:val="24"/>
        </w:rPr>
      </w:pPr>
      <w:r w:rsidRPr="00971D63">
        <w:rPr>
          <w:i/>
          <w:sz w:val="24"/>
          <w:szCs w:val="24"/>
        </w:rPr>
        <w:t xml:space="preserve">   </w:t>
      </w:r>
      <w:r w:rsidR="00C05765">
        <w:rPr>
          <w:sz w:val="24"/>
          <w:szCs w:val="24"/>
        </w:rPr>
        <w:t xml:space="preserve"> </w:t>
      </w:r>
      <w:r w:rsidR="00BC4F7E">
        <w:rPr>
          <w:sz w:val="24"/>
          <w:szCs w:val="24"/>
        </w:rPr>
        <w:t xml:space="preserve">  </w:t>
      </w:r>
      <w:r w:rsidR="00C05765">
        <w:rPr>
          <w:sz w:val="24"/>
          <w:szCs w:val="24"/>
        </w:rPr>
        <w:t>Работа с природным материалом</w:t>
      </w:r>
      <w:r w:rsidR="00031C5F">
        <w:rPr>
          <w:sz w:val="24"/>
          <w:szCs w:val="24"/>
        </w:rPr>
        <w:t xml:space="preserve"> упражняет ребёнка в наблюдательности, развивает мышление, зрительное и цветовое восприятие. Формирует творческое воображение и способности. Работа с природным материалом учит детей фантазировать, создавать интересные образы, </w:t>
      </w:r>
      <w:r w:rsidR="00DA2CC1">
        <w:rPr>
          <w:sz w:val="24"/>
          <w:szCs w:val="24"/>
        </w:rPr>
        <w:t>композиции. Работая</w:t>
      </w:r>
      <w:r w:rsidR="000B5C06">
        <w:rPr>
          <w:sz w:val="24"/>
          <w:szCs w:val="24"/>
        </w:rPr>
        <w:t>,</w:t>
      </w:r>
      <w:r w:rsidR="00DA2CC1">
        <w:rPr>
          <w:sz w:val="24"/>
          <w:szCs w:val="24"/>
        </w:rPr>
        <w:t xml:space="preserve"> ребёнок творит, выдумывает, узнаёт много нового об инструментах, необходимых для работы, осваивает технологические приёмы</w:t>
      </w:r>
      <w:r w:rsidR="001C5845">
        <w:rPr>
          <w:sz w:val="24"/>
          <w:szCs w:val="24"/>
        </w:rPr>
        <w:t xml:space="preserve"> и способы обработки материалов, участвует в игровых ситуациях, учится анализировать, развивает образное и пространственное мышление. Надо творчески подходить к работе с </w:t>
      </w:r>
      <w:proofErr w:type="gramStart"/>
      <w:r w:rsidR="001C5845">
        <w:rPr>
          <w:sz w:val="24"/>
          <w:szCs w:val="24"/>
        </w:rPr>
        <w:t>природным</w:t>
      </w:r>
      <w:proofErr w:type="gramEnd"/>
      <w:r w:rsidR="001C5845">
        <w:rPr>
          <w:sz w:val="24"/>
          <w:szCs w:val="24"/>
        </w:rPr>
        <w:t xml:space="preserve"> материалом и учитывать индивидуальные особенности детей.</w:t>
      </w:r>
    </w:p>
    <w:p w:rsidR="000B5C06" w:rsidRDefault="001C5845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1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работе с природным материалом развивается мелкая моторика руки, память и внимание, т.е. природный материал</w:t>
      </w:r>
      <w:r w:rsidR="000B5C06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развивает все психические процессы и воспитывает творческую</w:t>
      </w:r>
      <w:r w:rsidR="000B5C06">
        <w:rPr>
          <w:sz w:val="24"/>
          <w:szCs w:val="24"/>
        </w:rPr>
        <w:t xml:space="preserve"> активную желающую созерцать личность.</w:t>
      </w:r>
      <w:r w:rsidR="00031C5F">
        <w:rPr>
          <w:sz w:val="24"/>
          <w:szCs w:val="24"/>
        </w:rPr>
        <w:t xml:space="preserve"> </w:t>
      </w:r>
      <w:r w:rsidR="000B5C06">
        <w:rPr>
          <w:sz w:val="24"/>
          <w:szCs w:val="24"/>
        </w:rPr>
        <w:t xml:space="preserve">Например, дети выполняют флористику (аппликацию из засушенных растений), делают грибок из листьев так, чтобы он походил по цвету и форме </w:t>
      </w:r>
      <w:proofErr w:type="gramStart"/>
      <w:r w:rsidR="000B5C06">
        <w:rPr>
          <w:sz w:val="24"/>
          <w:szCs w:val="24"/>
        </w:rPr>
        <w:t>на</w:t>
      </w:r>
      <w:proofErr w:type="gramEnd"/>
      <w:r w:rsidR="000B5C06">
        <w:rPr>
          <w:sz w:val="24"/>
          <w:szCs w:val="24"/>
        </w:rPr>
        <w:t xml:space="preserve"> настоящий.</w:t>
      </w:r>
    </w:p>
    <w:p w:rsidR="005D01F7" w:rsidRDefault="000B5C06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6C74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Природны</w:t>
      </w:r>
      <w:r w:rsidR="009D368C">
        <w:rPr>
          <w:sz w:val="24"/>
          <w:szCs w:val="24"/>
        </w:rPr>
        <w:t>й материал по происхождению дели</w:t>
      </w:r>
      <w:r>
        <w:rPr>
          <w:sz w:val="24"/>
          <w:szCs w:val="24"/>
        </w:rPr>
        <w:t>тся на три группы:</w:t>
      </w:r>
      <w:r w:rsidR="00EA13E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A13EC">
        <w:rPr>
          <w:sz w:val="24"/>
          <w:szCs w:val="24"/>
        </w:rPr>
        <w:t xml:space="preserve">- материалы растительного происхождения (листья, цветы, плоды, ветки, кора и т.п.);                     </w:t>
      </w:r>
      <w:r w:rsidR="00C05765">
        <w:rPr>
          <w:sz w:val="24"/>
          <w:szCs w:val="24"/>
        </w:rPr>
        <w:t xml:space="preserve"> </w:t>
      </w:r>
      <w:r w:rsidR="00460C31">
        <w:rPr>
          <w:sz w:val="24"/>
          <w:szCs w:val="24"/>
        </w:rPr>
        <w:t xml:space="preserve">- </w:t>
      </w:r>
      <w:r w:rsidR="00EA13EC">
        <w:rPr>
          <w:sz w:val="24"/>
          <w:szCs w:val="24"/>
        </w:rPr>
        <w:t xml:space="preserve">материалы </w:t>
      </w:r>
      <w:r w:rsidR="008470A3">
        <w:rPr>
          <w:sz w:val="24"/>
          <w:szCs w:val="24"/>
        </w:rPr>
        <w:t>животного происхождения (яичная скорлупа, кожа, мех, пух, перья);                                -</w:t>
      </w:r>
      <w:r w:rsidR="00460C31">
        <w:rPr>
          <w:sz w:val="24"/>
          <w:szCs w:val="24"/>
        </w:rPr>
        <w:t xml:space="preserve"> </w:t>
      </w:r>
      <w:r w:rsidR="008470A3">
        <w:rPr>
          <w:sz w:val="24"/>
          <w:szCs w:val="24"/>
        </w:rPr>
        <w:t xml:space="preserve"> материалы минерального происхождения (камни, песок, глина, ракушки).</w:t>
      </w:r>
      <w:proofErr w:type="gramEnd"/>
    </w:p>
    <w:p w:rsidR="008470A3" w:rsidRDefault="008470A3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Чтобы правильно использовать различные природные материалы, надо знать их свойства и особенности.</w:t>
      </w:r>
      <w:r w:rsidR="00971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Надо научиться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подбирать их для каждого вида изделия</w:t>
      </w:r>
      <w:r w:rsidR="00084ACC">
        <w:rPr>
          <w:sz w:val="24"/>
          <w:szCs w:val="24"/>
        </w:rPr>
        <w:t>.</w:t>
      </w:r>
      <w:r w:rsidR="00971D63">
        <w:rPr>
          <w:sz w:val="24"/>
          <w:szCs w:val="24"/>
        </w:rPr>
        <w:t xml:space="preserve"> </w:t>
      </w:r>
      <w:r w:rsidR="00084ACC">
        <w:rPr>
          <w:sz w:val="24"/>
          <w:szCs w:val="24"/>
        </w:rPr>
        <w:t xml:space="preserve"> </w:t>
      </w:r>
      <w:proofErr w:type="gramStart"/>
      <w:r w:rsidR="00084ACC">
        <w:rPr>
          <w:sz w:val="24"/>
          <w:szCs w:val="24"/>
        </w:rPr>
        <w:t xml:space="preserve">Собирать </w:t>
      </w:r>
      <w:r w:rsidR="00084ACC">
        <w:rPr>
          <w:sz w:val="24"/>
          <w:szCs w:val="24"/>
        </w:rPr>
        <w:lastRenderedPageBreak/>
        <w:t>природный материал, как правило, надо, когда он созрел, т.к. некоторый из них, будучи сорван недозревшим, при высыхании теряет свою привлекательность.</w:t>
      </w:r>
      <w:proofErr w:type="gramEnd"/>
      <w:r w:rsidR="00084ACC">
        <w:rPr>
          <w:sz w:val="24"/>
          <w:szCs w:val="24"/>
        </w:rPr>
        <w:t xml:space="preserve">  Лучшее время для сбора материала – лето и осень.</w:t>
      </w:r>
    </w:p>
    <w:p w:rsidR="00951FCE" w:rsidRDefault="00856276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6C7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работе используется разнообразный природный материал: листья и цветы; жёлуди с плюсками (чашечками, в которых они растут); шишки (еловые, сосновые, кедровые, ольховые); орехи (грецкие и лесные); косточки (персиковые, абрикосовые, сливовые, </w:t>
      </w:r>
      <w:r w:rsidR="00CF4747">
        <w:rPr>
          <w:sz w:val="24"/>
          <w:szCs w:val="24"/>
        </w:rPr>
        <w:t>вишнёвые, от хурмы); бобы, фасоль, горох; фрукты, овощи; древесные грибы, веточки различной формы; кукурузные початки (с зёрнами и без них);</w:t>
      </w:r>
      <w:proofErr w:type="gramEnd"/>
      <w:r w:rsidR="00CF4747">
        <w:rPr>
          <w:sz w:val="24"/>
          <w:szCs w:val="24"/>
        </w:rPr>
        <w:t xml:space="preserve"> </w:t>
      </w:r>
      <w:proofErr w:type="gramStart"/>
      <w:r w:rsidR="00CF4747">
        <w:rPr>
          <w:sz w:val="24"/>
          <w:szCs w:val="24"/>
        </w:rPr>
        <w:t>морские и речные ракушки; корни, кору деревьев; семена – крылатки (клёна, ясеня, липы); пух (тополя, чертополоха, репейника); вербу; солому</w:t>
      </w:r>
      <w:r w:rsidR="00951FCE">
        <w:rPr>
          <w:sz w:val="24"/>
          <w:szCs w:val="24"/>
        </w:rPr>
        <w:t>; глину, песок, камушки и многое другое.</w:t>
      </w:r>
      <w:proofErr w:type="gramEnd"/>
    </w:p>
    <w:p w:rsidR="00856276" w:rsidRDefault="00356C74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951FCE">
        <w:rPr>
          <w:sz w:val="24"/>
          <w:szCs w:val="24"/>
        </w:rPr>
        <w:t>В работе используется и дополнительные материалы: цветная бумага, пластилин, проволока, цветные лоскутки, спички, нитки, клей (ПВА, Момент, БФ).</w:t>
      </w:r>
      <w:r w:rsidR="00856276">
        <w:rPr>
          <w:sz w:val="24"/>
          <w:szCs w:val="24"/>
        </w:rPr>
        <w:t xml:space="preserve"> </w:t>
      </w:r>
      <w:proofErr w:type="gramEnd"/>
    </w:p>
    <w:p w:rsidR="001944EB" w:rsidRDefault="00951FCE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работы с природным материалом необходимо иметь </w:t>
      </w:r>
      <w:r w:rsidR="001944EB">
        <w:rPr>
          <w:sz w:val="24"/>
          <w:szCs w:val="24"/>
        </w:rPr>
        <w:t>простейшие инструменты: шило, нож, ножницы, крупную швейную иглу, простой карандаш, краски, кисточки для рисования и для клея, стеку для глины и пластилина, плоскозубцы, напильник и др.</w:t>
      </w:r>
    </w:p>
    <w:p w:rsidR="00165F9E" w:rsidRDefault="00356C74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5F9E">
        <w:rPr>
          <w:sz w:val="24"/>
          <w:szCs w:val="24"/>
        </w:rPr>
        <w:t>Работу по изготовлению поделок следует начинать с лёгких конструкций и, по мере их освоения, переходить к более сложным работам.</w:t>
      </w:r>
    </w:p>
    <w:p w:rsidR="00165F9E" w:rsidRDefault="00165F9E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Собранный природный материал лучше сохранять в специально заготовленных коробках, ящиках. Удобнее хранить материал по видам и по размеру. При работе с природным материалом все действия должны выполняться за столом.</w:t>
      </w:r>
    </w:p>
    <w:p w:rsidR="00585AB6" w:rsidRDefault="00585AB6" w:rsidP="00942CC9">
      <w:pPr>
        <w:ind w:left="-680"/>
        <w:jc w:val="both"/>
        <w:rPr>
          <w:sz w:val="24"/>
          <w:szCs w:val="24"/>
        </w:rPr>
      </w:pPr>
    </w:p>
    <w:p w:rsidR="00585AB6" w:rsidRDefault="009262F8" w:rsidP="00942CC9">
      <w:pPr>
        <w:ind w:left="-6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Л</w:t>
      </w:r>
      <w:r w:rsidR="00585AB6" w:rsidRPr="00585AB6">
        <w:rPr>
          <w:i/>
          <w:sz w:val="24"/>
          <w:szCs w:val="24"/>
        </w:rPr>
        <w:t>итература:</w:t>
      </w:r>
    </w:p>
    <w:p w:rsidR="00460C31" w:rsidRDefault="009262F8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0C31">
        <w:rPr>
          <w:sz w:val="24"/>
          <w:szCs w:val="24"/>
        </w:rPr>
        <w:t xml:space="preserve">Новикова И.В., </w:t>
      </w:r>
      <w:proofErr w:type="spellStart"/>
      <w:r w:rsidR="00460C31">
        <w:rPr>
          <w:sz w:val="24"/>
          <w:szCs w:val="24"/>
        </w:rPr>
        <w:t>Базулина</w:t>
      </w:r>
      <w:proofErr w:type="spellEnd"/>
      <w:r w:rsidR="00460C31">
        <w:rPr>
          <w:sz w:val="24"/>
          <w:szCs w:val="24"/>
        </w:rPr>
        <w:t xml:space="preserve"> Л.В. 100 поделок из природных материалов</w:t>
      </w:r>
      <w:r>
        <w:rPr>
          <w:sz w:val="24"/>
          <w:szCs w:val="24"/>
        </w:rPr>
        <w:t>/Художник Г.В.Соколов – Ярославль: Академия развития: Академия Холдинг, 2004. – 160 с.: ил. – (Умелые руки).</w:t>
      </w:r>
    </w:p>
    <w:p w:rsidR="009262F8" w:rsidRPr="00460C31" w:rsidRDefault="009262F8" w:rsidP="00942CC9">
      <w:pPr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Нагибина М.И. Природные дары для поделок и игры. Популярное пособие для родителей и педагогов./Художники М.В. </w:t>
      </w:r>
      <w:proofErr w:type="spellStart"/>
      <w:r>
        <w:rPr>
          <w:sz w:val="24"/>
          <w:szCs w:val="24"/>
        </w:rPr>
        <w:t>Душин</w:t>
      </w:r>
      <w:proofErr w:type="spellEnd"/>
      <w:r>
        <w:rPr>
          <w:sz w:val="24"/>
          <w:szCs w:val="24"/>
        </w:rPr>
        <w:t>, В.Н. Куров. – Ярославль: «Академия развития», 1997. – 192 с., 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ерия: «Вместе учимся мастерить». </w:t>
      </w:r>
      <w:bookmarkStart w:id="0" w:name="_GoBack"/>
      <w:bookmarkEnd w:id="0"/>
    </w:p>
    <w:p w:rsidR="00585AB6" w:rsidRPr="00585AB6" w:rsidRDefault="00585AB6" w:rsidP="00942CC9">
      <w:pPr>
        <w:ind w:left="-680"/>
        <w:jc w:val="both"/>
        <w:rPr>
          <w:sz w:val="24"/>
          <w:szCs w:val="24"/>
        </w:rPr>
      </w:pPr>
    </w:p>
    <w:p w:rsidR="00084ACC" w:rsidRPr="005D01F7" w:rsidRDefault="00084ACC" w:rsidP="00942CC9">
      <w:pPr>
        <w:ind w:left="-680"/>
        <w:jc w:val="both"/>
        <w:rPr>
          <w:sz w:val="24"/>
          <w:szCs w:val="24"/>
        </w:rPr>
      </w:pPr>
    </w:p>
    <w:sectPr w:rsidR="00084ACC" w:rsidRPr="005D01F7" w:rsidSect="00942C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F2" w:rsidRDefault="00364DF2" w:rsidP="000F1EE0">
      <w:pPr>
        <w:spacing w:after="0" w:line="240" w:lineRule="auto"/>
      </w:pPr>
      <w:r>
        <w:separator/>
      </w:r>
    </w:p>
  </w:endnote>
  <w:endnote w:type="continuationSeparator" w:id="0">
    <w:p w:rsidR="00364DF2" w:rsidRDefault="00364DF2" w:rsidP="000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0" w:rsidRDefault="000F1E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86"/>
      <w:docPartObj>
        <w:docPartGallery w:val="Page Numbers (Bottom of Page)"/>
        <w:docPartUnique/>
      </w:docPartObj>
    </w:sdtPr>
    <w:sdtContent>
      <w:p w:rsidR="000F1EE0" w:rsidRDefault="00C82E5D">
        <w:pPr>
          <w:pStyle w:val="a5"/>
          <w:jc w:val="center"/>
        </w:pPr>
        <w:r>
          <w:fldChar w:fldCharType="begin"/>
        </w:r>
        <w:r w:rsidR="009E0202">
          <w:instrText xml:space="preserve"> PAGE   \* MERGEFORMAT </w:instrText>
        </w:r>
        <w:r>
          <w:fldChar w:fldCharType="separate"/>
        </w:r>
        <w:r w:rsidR="00A06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EE0" w:rsidRDefault="000F1E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0" w:rsidRDefault="000F1E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F2" w:rsidRDefault="00364DF2" w:rsidP="000F1EE0">
      <w:pPr>
        <w:spacing w:after="0" w:line="240" w:lineRule="auto"/>
      </w:pPr>
      <w:r>
        <w:separator/>
      </w:r>
    </w:p>
  </w:footnote>
  <w:footnote w:type="continuationSeparator" w:id="0">
    <w:p w:rsidR="00364DF2" w:rsidRDefault="00364DF2" w:rsidP="000F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0" w:rsidRDefault="000F1E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0" w:rsidRDefault="000F1E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E0" w:rsidRDefault="000F1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1F7"/>
    <w:rsid w:val="00013D62"/>
    <w:rsid w:val="00031C5F"/>
    <w:rsid w:val="00083ED4"/>
    <w:rsid w:val="00084ACC"/>
    <w:rsid w:val="000B5C06"/>
    <w:rsid w:val="000F1EE0"/>
    <w:rsid w:val="00125D56"/>
    <w:rsid w:val="00165F9E"/>
    <w:rsid w:val="0019217F"/>
    <w:rsid w:val="001944EB"/>
    <w:rsid w:val="001A6D51"/>
    <w:rsid w:val="001C2328"/>
    <w:rsid w:val="001C5845"/>
    <w:rsid w:val="0023086A"/>
    <w:rsid w:val="00356C74"/>
    <w:rsid w:val="00364DF2"/>
    <w:rsid w:val="003D6178"/>
    <w:rsid w:val="003D7DE2"/>
    <w:rsid w:val="00437B53"/>
    <w:rsid w:val="004437CD"/>
    <w:rsid w:val="00460C31"/>
    <w:rsid w:val="00497F8F"/>
    <w:rsid w:val="004D4130"/>
    <w:rsid w:val="00585AB6"/>
    <w:rsid w:val="005D01F7"/>
    <w:rsid w:val="0066023B"/>
    <w:rsid w:val="006755C0"/>
    <w:rsid w:val="006D605C"/>
    <w:rsid w:val="008470A3"/>
    <w:rsid w:val="00856276"/>
    <w:rsid w:val="009000E5"/>
    <w:rsid w:val="009262F8"/>
    <w:rsid w:val="00927D78"/>
    <w:rsid w:val="00942CC9"/>
    <w:rsid w:val="00951FCE"/>
    <w:rsid w:val="00971D63"/>
    <w:rsid w:val="009B442C"/>
    <w:rsid w:val="009D368C"/>
    <w:rsid w:val="009E0202"/>
    <w:rsid w:val="00A06247"/>
    <w:rsid w:val="00A34564"/>
    <w:rsid w:val="00A840ED"/>
    <w:rsid w:val="00AB7571"/>
    <w:rsid w:val="00B00B7A"/>
    <w:rsid w:val="00B07867"/>
    <w:rsid w:val="00B85071"/>
    <w:rsid w:val="00BC4F7E"/>
    <w:rsid w:val="00C05765"/>
    <w:rsid w:val="00C569E1"/>
    <w:rsid w:val="00C63D81"/>
    <w:rsid w:val="00C82E5D"/>
    <w:rsid w:val="00CB2384"/>
    <w:rsid w:val="00CF4747"/>
    <w:rsid w:val="00D1798A"/>
    <w:rsid w:val="00D44A8A"/>
    <w:rsid w:val="00DA2CC1"/>
    <w:rsid w:val="00E04DE8"/>
    <w:rsid w:val="00E472AF"/>
    <w:rsid w:val="00EA13EC"/>
    <w:rsid w:val="00EB33C0"/>
    <w:rsid w:val="00F32F4B"/>
    <w:rsid w:val="00F9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EE0"/>
  </w:style>
  <w:style w:type="paragraph" w:styleId="a5">
    <w:name w:val="footer"/>
    <w:basedOn w:val="a"/>
    <w:link w:val="a6"/>
    <w:uiPriority w:val="99"/>
    <w:unhideWhenUsed/>
    <w:rsid w:val="000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EE0"/>
  </w:style>
  <w:style w:type="paragraph" w:styleId="a7">
    <w:name w:val="Balloon Text"/>
    <w:basedOn w:val="a"/>
    <w:link w:val="a8"/>
    <w:uiPriority w:val="99"/>
    <w:semiHidden/>
    <w:unhideWhenUsed/>
    <w:rsid w:val="009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9E6C-6602-4D20-9FD6-A6DE0CD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4</cp:revision>
  <cp:lastPrinted>2013-09-23T16:47:00Z</cp:lastPrinted>
  <dcterms:created xsi:type="dcterms:W3CDTF">2020-03-16T12:09:00Z</dcterms:created>
  <dcterms:modified xsi:type="dcterms:W3CDTF">2020-03-16T12:12:00Z</dcterms:modified>
</cp:coreProperties>
</file>